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42D38" w14:textId="77777777" w:rsidR="007561C2" w:rsidRDefault="00C05756">
      <w:pPr>
        <w:spacing w:before="32"/>
        <w:ind w:left="118"/>
        <w:rPr>
          <w:b/>
          <w:sz w:val="20"/>
        </w:rPr>
      </w:pPr>
      <w:r>
        <w:rPr>
          <w:b/>
          <w:w w:val="95"/>
          <w:sz w:val="20"/>
        </w:rPr>
        <w:t>1</w:t>
      </w:r>
      <w:r>
        <w:rPr>
          <w:b/>
          <w:spacing w:val="14"/>
          <w:sz w:val="20"/>
        </w:rPr>
        <w:t xml:space="preserve"> </w:t>
      </w:r>
      <w:r>
        <w:rPr>
          <w:b/>
          <w:w w:val="95"/>
          <w:sz w:val="20"/>
        </w:rPr>
        <w:t>Noyes</w:t>
      </w:r>
      <w:r>
        <w:rPr>
          <w:b/>
          <w:spacing w:val="18"/>
          <w:sz w:val="20"/>
        </w:rPr>
        <w:t xml:space="preserve"> </w:t>
      </w:r>
      <w:r>
        <w:rPr>
          <w:b/>
          <w:w w:val="95"/>
          <w:sz w:val="20"/>
        </w:rPr>
        <w:t>Avenue,</w:t>
      </w:r>
      <w:r>
        <w:rPr>
          <w:b/>
          <w:spacing w:val="16"/>
          <w:sz w:val="20"/>
        </w:rPr>
        <w:t xml:space="preserve"> </w:t>
      </w:r>
      <w:r>
        <w:rPr>
          <w:b/>
          <w:w w:val="95"/>
          <w:sz w:val="20"/>
        </w:rPr>
        <w:t>East</w:t>
      </w:r>
      <w:r>
        <w:rPr>
          <w:b/>
          <w:spacing w:val="17"/>
          <w:sz w:val="20"/>
        </w:rPr>
        <w:t xml:space="preserve"> </w:t>
      </w:r>
      <w:r>
        <w:rPr>
          <w:b/>
          <w:w w:val="95"/>
          <w:sz w:val="20"/>
        </w:rPr>
        <w:t>Providence,</w:t>
      </w:r>
      <w:r>
        <w:rPr>
          <w:b/>
          <w:spacing w:val="18"/>
          <w:sz w:val="20"/>
        </w:rPr>
        <w:t xml:space="preserve"> </w:t>
      </w:r>
      <w:r>
        <w:rPr>
          <w:b/>
          <w:w w:val="95"/>
          <w:sz w:val="20"/>
        </w:rPr>
        <w:t>Rhode</w:t>
      </w:r>
      <w:r>
        <w:rPr>
          <w:b/>
          <w:spacing w:val="16"/>
          <w:sz w:val="20"/>
        </w:rPr>
        <w:t xml:space="preserve"> </w:t>
      </w:r>
      <w:r>
        <w:rPr>
          <w:b/>
          <w:w w:val="95"/>
          <w:sz w:val="20"/>
        </w:rPr>
        <w:t>Island,</w:t>
      </w:r>
      <w:r>
        <w:rPr>
          <w:b/>
          <w:spacing w:val="19"/>
          <w:sz w:val="20"/>
        </w:rPr>
        <w:t xml:space="preserve"> </w:t>
      </w:r>
      <w:r>
        <w:rPr>
          <w:b/>
          <w:spacing w:val="-4"/>
          <w:w w:val="95"/>
          <w:sz w:val="20"/>
        </w:rPr>
        <w:t>02916</w:t>
      </w:r>
    </w:p>
    <w:p w14:paraId="5DB77803" w14:textId="77777777" w:rsidR="007561C2" w:rsidRDefault="00C05756">
      <w:pPr>
        <w:spacing w:before="22"/>
        <w:ind w:left="118"/>
        <w:rPr>
          <w:b/>
          <w:sz w:val="20"/>
        </w:rPr>
      </w:pPr>
      <w:r>
        <w:rPr>
          <w:b/>
          <w:w w:val="95"/>
          <w:sz w:val="20"/>
        </w:rPr>
        <w:t>Local:</w:t>
      </w:r>
      <w:r>
        <w:rPr>
          <w:b/>
          <w:spacing w:val="15"/>
          <w:sz w:val="20"/>
        </w:rPr>
        <w:t xml:space="preserve"> </w:t>
      </w:r>
      <w:r>
        <w:rPr>
          <w:b/>
          <w:w w:val="95"/>
          <w:sz w:val="20"/>
        </w:rPr>
        <w:t>(401)</w:t>
      </w:r>
      <w:r>
        <w:rPr>
          <w:b/>
          <w:spacing w:val="15"/>
          <w:sz w:val="20"/>
        </w:rPr>
        <w:t xml:space="preserve"> </w:t>
      </w:r>
      <w:r>
        <w:rPr>
          <w:b/>
          <w:w w:val="95"/>
          <w:sz w:val="20"/>
        </w:rPr>
        <w:t>434-4355</w:t>
      </w:r>
      <w:r>
        <w:rPr>
          <w:b/>
          <w:spacing w:val="15"/>
          <w:sz w:val="20"/>
        </w:rPr>
        <w:t xml:space="preserve"> </w:t>
      </w:r>
      <w:r>
        <w:rPr>
          <w:b/>
          <w:w w:val="95"/>
          <w:sz w:val="20"/>
        </w:rPr>
        <w:t>|</w:t>
      </w:r>
      <w:r>
        <w:rPr>
          <w:b/>
          <w:spacing w:val="14"/>
          <w:sz w:val="20"/>
        </w:rPr>
        <w:t xml:space="preserve"> </w:t>
      </w:r>
      <w:r>
        <w:rPr>
          <w:b/>
          <w:w w:val="95"/>
          <w:sz w:val="20"/>
        </w:rPr>
        <w:t>USA:</w:t>
      </w:r>
      <w:r>
        <w:rPr>
          <w:b/>
          <w:spacing w:val="13"/>
          <w:sz w:val="20"/>
        </w:rPr>
        <w:t xml:space="preserve"> </w:t>
      </w:r>
      <w:r>
        <w:rPr>
          <w:b/>
          <w:w w:val="95"/>
          <w:sz w:val="20"/>
        </w:rPr>
        <w:t>(800)</w:t>
      </w:r>
      <w:r>
        <w:rPr>
          <w:b/>
          <w:spacing w:val="17"/>
          <w:sz w:val="20"/>
        </w:rPr>
        <w:t xml:space="preserve"> </w:t>
      </w:r>
      <w:r>
        <w:rPr>
          <w:b/>
          <w:w w:val="95"/>
          <w:sz w:val="20"/>
        </w:rPr>
        <w:t>876-3736</w:t>
      </w:r>
      <w:r>
        <w:rPr>
          <w:b/>
          <w:spacing w:val="15"/>
          <w:sz w:val="20"/>
        </w:rPr>
        <w:t xml:space="preserve"> </w:t>
      </w:r>
      <w:r>
        <w:rPr>
          <w:b/>
          <w:w w:val="95"/>
          <w:sz w:val="20"/>
        </w:rPr>
        <w:t>|</w:t>
      </w:r>
      <w:r>
        <w:rPr>
          <w:b/>
          <w:spacing w:val="14"/>
          <w:sz w:val="20"/>
        </w:rPr>
        <w:t xml:space="preserve"> </w:t>
      </w:r>
      <w:r>
        <w:rPr>
          <w:b/>
          <w:w w:val="95"/>
          <w:sz w:val="20"/>
        </w:rPr>
        <w:t>Fax:</w:t>
      </w:r>
      <w:r>
        <w:rPr>
          <w:b/>
          <w:spacing w:val="14"/>
          <w:sz w:val="20"/>
        </w:rPr>
        <w:t xml:space="preserve"> </w:t>
      </w:r>
      <w:r>
        <w:rPr>
          <w:b/>
          <w:w w:val="95"/>
          <w:sz w:val="20"/>
        </w:rPr>
        <w:t>(401)</w:t>
      </w:r>
      <w:r>
        <w:rPr>
          <w:b/>
          <w:spacing w:val="16"/>
          <w:sz w:val="20"/>
        </w:rPr>
        <w:t xml:space="preserve"> </w:t>
      </w:r>
      <w:r>
        <w:rPr>
          <w:b/>
          <w:w w:val="95"/>
          <w:sz w:val="20"/>
        </w:rPr>
        <w:t>434-</w:t>
      </w:r>
      <w:r>
        <w:rPr>
          <w:b/>
          <w:spacing w:val="-4"/>
          <w:w w:val="95"/>
          <w:sz w:val="20"/>
        </w:rPr>
        <w:t>7414</w:t>
      </w:r>
    </w:p>
    <w:p w14:paraId="6283ED8B" w14:textId="77777777" w:rsidR="007561C2" w:rsidRDefault="00C05756">
      <w:pPr>
        <w:pStyle w:val="BodyText"/>
        <w:spacing w:before="6"/>
        <w:ind w:left="0"/>
        <w:jc w:val="left"/>
        <w:rPr>
          <w:b/>
          <w:sz w:val="14"/>
        </w:rPr>
      </w:pPr>
      <w:r>
        <w:rPr>
          <w:noProof/>
        </w:rPr>
        <w:drawing>
          <wp:anchor distT="0" distB="0" distL="0" distR="0" simplePos="0" relativeHeight="251658240" behindDoc="0" locked="0" layoutInCell="1" allowOverlap="1" wp14:anchorId="15BD4A1B" wp14:editId="19D0B538">
            <wp:simplePos x="0" y="0"/>
            <wp:positionH relativeFrom="page">
              <wp:posOffset>2434357</wp:posOffset>
            </wp:positionH>
            <wp:positionV relativeFrom="paragraph">
              <wp:posOffset>127719</wp:posOffset>
            </wp:positionV>
            <wp:extent cx="2899687" cy="72409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899687" cy="724090"/>
                    </a:xfrm>
                    <a:prstGeom prst="rect">
                      <a:avLst/>
                    </a:prstGeom>
                  </pic:spPr>
                </pic:pic>
              </a:graphicData>
            </a:graphic>
          </wp:anchor>
        </w:drawing>
      </w:r>
    </w:p>
    <w:p w14:paraId="7A3CE142" w14:textId="77777777" w:rsidR="007561C2" w:rsidRDefault="00C05756">
      <w:pPr>
        <w:pStyle w:val="Title"/>
      </w:pPr>
      <w:r>
        <w:t>Terms</w:t>
      </w:r>
      <w:r>
        <w:rPr>
          <w:spacing w:val="-3"/>
        </w:rPr>
        <w:t xml:space="preserve"> </w:t>
      </w:r>
      <w:r>
        <w:t>&amp;</w:t>
      </w:r>
      <w:r>
        <w:rPr>
          <w:spacing w:val="-1"/>
        </w:rPr>
        <w:t xml:space="preserve"> </w:t>
      </w:r>
      <w:r>
        <w:rPr>
          <w:spacing w:val="-2"/>
        </w:rPr>
        <w:t>Conditions</w:t>
      </w:r>
    </w:p>
    <w:p w14:paraId="0C9A932C" w14:textId="77777777" w:rsidR="007561C2" w:rsidRDefault="00C05756">
      <w:pPr>
        <w:pStyle w:val="Heading1"/>
        <w:spacing w:before="78"/>
        <w:ind w:right="122"/>
      </w:pPr>
      <w:r>
        <w:t>The Terms and Conditions stated herein shall be binding on buyer and American Surplus Inc. (“ASI”).</w:t>
      </w:r>
      <w:r>
        <w:rPr>
          <w:spacing w:val="-14"/>
        </w:rPr>
        <w:t xml:space="preserve"> </w:t>
      </w:r>
      <w:r>
        <w:t>The</w:t>
      </w:r>
      <w:r>
        <w:rPr>
          <w:spacing w:val="-14"/>
        </w:rPr>
        <w:t xml:space="preserve"> </w:t>
      </w:r>
      <w:r>
        <w:t>Terms</w:t>
      </w:r>
      <w:r>
        <w:rPr>
          <w:spacing w:val="-13"/>
        </w:rPr>
        <w:t xml:space="preserve"> </w:t>
      </w:r>
      <w:r>
        <w:t>and</w:t>
      </w:r>
      <w:r>
        <w:rPr>
          <w:spacing w:val="-14"/>
        </w:rPr>
        <w:t xml:space="preserve"> </w:t>
      </w:r>
      <w:r>
        <w:t>Conditions</w:t>
      </w:r>
      <w:r>
        <w:rPr>
          <w:spacing w:val="-12"/>
        </w:rPr>
        <w:t xml:space="preserve"> </w:t>
      </w:r>
      <w:r>
        <w:t>cannot</w:t>
      </w:r>
      <w:r>
        <w:rPr>
          <w:spacing w:val="-13"/>
        </w:rPr>
        <w:t xml:space="preserve"> </w:t>
      </w:r>
      <w:r>
        <w:t>be</w:t>
      </w:r>
      <w:r>
        <w:rPr>
          <w:spacing w:val="-13"/>
        </w:rPr>
        <w:t xml:space="preserve"> </w:t>
      </w:r>
      <w:r>
        <w:t>amended</w:t>
      </w:r>
      <w:r>
        <w:rPr>
          <w:spacing w:val="-12"/>
        </w:rPr>
        <w:t xml:space="preserve"> </w:t>
      </w:r>
      <w:r>
        <w:t>or</w:t>
      </w:r>
      <w:r>
        <w:rPr>
          <w:spacing w:val="-12"/>
        </w:rPr>
        <w:t xml:space="preserve"> </w:t>
      </w:r>
      <w:r>
        <w:t>modified</w:t>
      </w:r>
      <w:r>
        <w:rPr>
          <w:spacing w:val="-14"/>
        </w:rPr>
        <w:t xml:space="preserve"> </w:t>
      </w:r>
      <w:r>
        <w:t>by</w:t>
      </w:r>
      <w:r>
        <w:rPr>
          <w:spacing w:val="-13"/>
        </w:rPr>
        <w:t xml:space="preserve"> </w:t>
      </w:r>
      <w:r>
        <w:t>entries</w:t>
      </w:r>
      <w:r>
        <w:rPr>
          <w:spacing w:val="-12"/>
        </w:rPr>
        <w:t xml:space="preserve"> </w:t>
      </w:r>
      <w:r>
        <w:t>made</w:t>
      </w:r>
      <w:r>
        <w:rPr>
          <w:spacing w:val="-13"/>
        </w:rPr>
        <w:t xml:space="preserve"> </w:t>
      </w:r>
      <w:r>
        <w:t>on</w:t>
      </w:r>
      <w:r>
        <w:rPr>
          <w:spacing w:val="-13"/>
        </w:rPr>
        <w:t xml:space="preserve"> </w:t>
      </w:r>
      <w:r>
        <w:t>Purchase</w:t>
      </w:r>
      <w:r>
        <w:t xml:space="preserve"> Orders issued to ASI and changes appearing on the Purchase Order will not bind ASI.</w:t>
      </w:r>
    </w:p>
    <w:p w14:paraId="210CAB92" w14:textId="77777777" w:rsidR="007561C2" w:rsidRDefault="007561C2">
      <w:pPr>
        <w:pStyle w:val="BodyText"/>
        <w:ind w:left="0"/>
        <w:jc w:val="left"/>
        <w:rPr>
          <w:b/>
        </w:rPr>
      </w:pPr>
    </w:p>
    <w:p w14:paraId="7E1EB66F" w14:textId="77777777" w:rsidR="007561C2" w:rsidRDefault="00C05756">
      <w:pPr>
        <w:pStyle w:val="BodyText"/>
        <w:spacing w:before="158"/>
        <w:ind w:left="190" w:right="114"/>
        <w:rPr>
          <w:b/>
        </w:rPr>
      </w:pPr>
      <w:r>
        <w:rPr>
          <w:b/>
        </w:rPr>
        <w:t>Title</w:t>
      </w:r>
      <w:r>
        <w:rPr>
          <w:b/>
          <w:spacing w:val="-8"/>
        </w:rPr>
        <w:t xml:space="preserve"> </w:t>
      </w:r>
      <w:r>
        <w:rPr>
          <w:b/>
        </w:rPr>
        <w:t>and</w:t>
      </w:r>
      <w:r>
        <w:rPr>
          <w:b/>
          <w:spacing w:val="-9"/>
        </w:rPr>
        <w:t xml:space="preserve"> </w:t>
      </w:r>
      <w:r>
        <w:rPr>
          <w:b/>
        </w:rPr>
        <w:t>Ownership:</w:t>
      </w:r>
      <w:r>
        <w:rPr>
          <w:b/>
          <w:spacing w:val="-7"/>
        </w:rPr>
        <w:t xml:space="preserve"> </w:t>
      </w:r>
      <w:r>
        <w:t>The</w:t>
      </w:r>
      <w:r>
        <w:rPr>
          <w:spacing w:val="-7"/>
        </w:rPr>
        <w:t xml:space="preserve"> </w:t>
      </w:r>
      <w:r>
        <w:t>title</w:t>
      </w:r>
      <w:r>
        <w:rPr>
          <w:spacing w:val="-9"/>
        </w:rPr>
        <w:t xml:space="preserve"> </w:t>
      </w:r>
      <w:r>
        <w:t>and</w:t>
      </w:r>
      <w:r>
        <w:rPr>
          <w:spacing w:val="-9"/>
        </w:rPr>
        <w:t xml:space="preserve"> </w:t>
      </w:r>
      <w:r>
        <w:t>right</w:t>
      </w:r>
      <w:r>
        <w:rPr>
          <w:spacing w:val="-9"/>
        </w:rPr>
        <w:t xml:space="preserve"> </w:t>
      </w:r>
      <w:r>
        <w:t>of</w:t>
      </w:r>
      <w:r>
        <w:rPr>
          <w:spacing w:val="-10"/>
        </w:rPr>
        <w:t xml:space="preserve"> </w:t>
      </w:r>
      <w:r>
        <w:t>possession</w:t>
      </w:r>
      <w:r>
        <w:rPr>
          <w:spacing w:val="-8"/>
        </w:rPr>
        <w:t xml:space="preserve"> </w:t>
      </w:r>
      <w:r>
        <w:t>of</w:t>
      </w:r>
      <w:r>
        <w:rPr>
          <w:spacing w:val="-6"/>
        </w:rPr>
        <w:t xml:space="preserve"> </w:t>
      </w:r>
      <w:r>
        <w:t>merchandise</w:t>
      </w:r>
      <w:r>
        <w:rPr>
          <w:spacing w:val="-6"/>
        </w:rPr>
        <w:t xml:space="preserve"> </w:t>
      </w:r>
      <w:r>
        <w:t>sold</w:t>
      </w:r>
      <w:r>
        <w:rPr>
          <w:spacing w:val="-10"/>
        </w:rPr>
        <w:t xml:space="preserve"> </w:t>
      </w:r>
      <w:r>
        <w:t>under</w:t>
      </w:r>
      <w:r>
        <w:rPr>
          <w:spacing w:val="-9"/>
        </w:rPr>
        <w:t xml:space="preserve"> </w:t>
      </w:r>
      <w:r>
        <w:t>these</w:t>
      </w:r>
      <w:r>
        <w:rPr>
          <w:spacing w:val="-9"/>
        </w:rPr>
        <w:t xml:space="preserve"> </w:t>
      </w:r>
      <w:r>
        <w:t>terms</w:t>
      </w:r>
      <w:r>
        <w:rPr>
          <w:spacing w:val="-7"/>
        </w:rPr>
        <w:t xml:space="preserve"> </w:t>
      </w:r>
      <w:r>
        <w:t>and conditions shall remain with American Surplus Inc. until full and final p</w:t>
      </w:r>
      <w:r>
        <w:t>ayment have been made according</w:t>
      </w:r>
      <w:r>
        <w:rPr>
          <w:spacing w:val="-2"/>
        </w:rPr>
        <w:t xml:space="preserve"> </w:t>
      </w:r>
      <w:r>
        <w:t>to</w:t>
      </w:r>
      <w:r>
        <w:rPr>
          <w:spacing w:val="-1"/>
        </w:rPr>
        <w:t xml:space="preserve"> </w:t>
      </w:r>
      <w:r>
        <w:t>the</w:t>
      </w:r>
      <w:r>
        <w:rPr>
          <w:spacing w:val="-1"/>
        </w:rPr>
        <w:t xml:space="preserve"> </w:t>
      </w:r>
      <w:r>
        <w:t>terms</w:t>
      </w:r>
      <w:r>
        <w:rPr>
          <w:spacing w:val="-2"/>
        </w:rPr>
        <w:t xml:space="preserve"> </w:t>
      </w:r>
      <w:r>
        <w:t>herein agreed.</w:t>
      </w:r>
      <w:r>
        <w:rPr>
          <w:spacing w:val="-3"/>
        </w:rPr>
        <w:t xml:space="preserve"> </w:t>
      </w:r>
      <w:r>
        <w:t>In</w:t>
      </w:r>
      <w:r>
        <w:rPr>
          <w:spacing w:val="-1"/>
        </w:rPr>
        <w:t xml:space="preserve"> </w:t>
      </w:r>
      <w:r>
        <w:t>case</w:t>
      </w:r>
      <w:r>
        <w:rPr>
          <w:spacing w:val="-1"/>
        </w:rPr>
        <w:t xml:space="preserve"> </w:t>
      </w:r>
      <w:r>
        <w:t>of</w:t>
      </w:r>
      <w:r>
        <w:rPr>
          <w:spacing w:val="-3"/>
        </w:rPr>
        <w:t xml:space="preserve"> </w:t>
      </w:r>
      <w:r>
        <w:t>default</w:t>
      </w:r>
      <w:r>
        <w:rPr>
          <w:spacing w:val="-1"/>
        </w:rPr>
        <w:t xml:space="preserve"> </w:t>
      </w:r>
      <w:r>
        <w:t>of</w:t>
      </w:r>
      <w:r>
        <w:rPr>
          <w:spacing w:val="-1"/>
        </w:rPr>
        <w:t xml:space="preserve"> </w:t>
      </w:r>
      <w:r>
        <w:t>any</w:t>
      </w:r>
      <w:r>
        <w:rPr>
          <w:spacing w:val="-4"/>
        </w:rPr>
        <w:t xml:space="preserve"> </w:t>
      </w:r>
      <w:r>
        <w:t>payments,</w:t>
      </w:r>
      <w:r>
        <w:rPr>
          <w:spacing w:val="-4"/>
        </w:rPr>
        <w:t xml:space="preserve"> </w:t>
      </w:r>
      <w:r>
        <w:t>ASI</w:t>
      </w:r>
      <w:r>
        <w:rPr>
          <w:spacing w:val="-2"/>
        </w:rPr>
        <w:t xml:space="preserve"> </w:t>
      </w:r>
      <w:r>
        <w:t>may repossess said merchandise</w:t>
      </w:r>
      <w:r>
        <w:rPr>
          <w:spacing w:val="-6"/>
        </w:rPr>
        <w:t xml:space="preserve"> </w:t>
      </w:r>
      <w:r>
        <w:t>and</w:t>
      </w:r>
      <w:r>
        <w:rPr>
          <w:spacing w:val="-5"/>
        </w:rPr>
        <w:t xml:space="preserve"> </w:t>
      </w:r>
      <w:r>
        <w:t>all</w:t>
      </w:r>
      <w:r>
        <w:rPr>
          <w:spacing w:val="-6"/>
        </w:rPr>
        <w:t xml:space="preserve"> </w:t>
      </w:r>
      <w:r>
        <w:t>additional</w:t>
      </w:r>
      <w:r>
        <w:rPr>
          <w:spacing w:val="-9"/>
        </w:rPr>
        <w:t xml:space="preserve"> </w:t>
      </w:r>
      <w:r>
        <w:t>thereto,</w:t>
      </w:r>
      <w:r>
        <w:rPr>
          <w:spacing w:val="-6"/>
        </w:rPr>
        <w:t xml:space="preserve"> </w:t>
      </w:r>
      <w:r>
        <w:t>wherever</w:t>
      </w:r>
      <w:r>
        <w:rPr>
          <w:spacing w:val="-8"/>
        </w:rPr>
        <w:t xml:space="preserve"> </w:t>
      </w:r>
      <w:r>
        <w:t>found,</w:t>
      </w:r>
      <w:r>
        <w:rPr>
          <w:spacing w:val="-6"/>
        </w:rPr>
        <w:t xml:space="preserve"> </w:t>
      </w:r>
      <w:r>
        <w:t>and</w:t>
      </w:r>
      <w:r>
        <w:rPr>
          <w:spacing w:val="-5"/>
        </w:rPr>
        <w:t xml:space="preserve"> </w:t>
      </w:r>
      <w:r>
        <w:t>shall</w:t>
      </w:r>
      <w:r>
        <w:rPr>
          <w:spacing w:val="-9"/>
        </w:rPr>
        <w:t xml:space="preserve"> </w:t>
      </w:r>
      <w:r>
        <w:t>not</w:t>
      </w:r>
      <w:r>
        <w:rPr>
          <w:spacing w:val="-7"/>
        </w:rPr>
        <w:t xml:space="preserve"> </w:t>
      </w:r>
      <w:r>
        <w:t>be</w:t>
      </w:r>
      <w:r>
        <w:rPr>
          <w:spacing w:val="-6"/>
        </w:rPr>
        <w:t xml:space="preserve"> </w:t>
      </w:r>
      <w:r>
        <w:t>liable</w:t>
      </w:r>
      <w:r>
        <w:rPr>
          <w:spacing w:val="-6"/>
        </w:rPr>
        <w:t xml:space="preserve"> </w:t>
      </w:r>
      <w:r>
        <w:t>in</w:t>
      </w:r>
      <w:r>
        <w:rPr>
          <w:spacing w:val="-5"/>
        </w:rPr>
        <w:t xml:space="preserve"> </w:t>
      </w:r>
      <w:r>
        <w:t>any</w:t>
      </w:r>
      <w:r>
        <w:rPr>
          <w:spacing w:val="-4"/>
        </w:rPr>
        <w:t xml:space="preserve"> </w:t>
      </w:r>
      <w:r>
        <w:t>manner</w:t>
      </w:r>
      <w:r>
        <w:rPr>
          <w:spacing w:val="-6"/>
        </w:rPr>
        <w:t xml:space="preserve"> </w:t>
      </w:r>
      <w:r>
        <w:t>for any</w:t>
      </w:r>
      <w:r>
        <w:rPr>
          <w:spacing w:val="-5"/>
        </w:rPr>
        <w:t xml:space="preserve"> </w:t>
      </w:r>
      <w:r>
        <w:t>such</w:t>
      </w:r>
      <w:r>
        <w:rPr>
          <w:spacing w:val="-6"/>
        </w:rPr>
        <w:t xml:space="preserve"> </w:t>
      </w:r>
      <w:r>
        <w:t>act</w:t>
      </w:r>
      <w:r>
        <w:rPr>
          <w:spacing w:val="-4"/>
        </w:rPr>
        <w:t xml:space="preserve"> </w:t>
      </w:r>
      <w:r>
        <w:t>of</w:t>
      </w:r>
      <w:r>
        <w:rPr>
          <w:spacing w:val="-4"/>
        </w:rPr>
        <w:t xml:space="preserve"> </w:t>
      </w:r>
      <w:r>
        <w:t>repossession</w:t>
      </w:r>
      <w:r>
        <w:rPr>
          <w:spacing w:val="-6"/>
        </w:rPr>
        <w:t xml:space="preserve"> </w:t>
      </w:r>
      <w:r>
        <w:t>nor</w:t>
      </w:r>
      <w:r>
        <w:rPr>
          <w:spacing w:val="-7"/>
        </w:rPr>
        <w:t xml:space="preserve"> </w:t>
      </w:r>
      <w:r>
        <w:t>for</w:t>
      </w:r>
      <w:r>
        <w:rPr>
          <w:spacing w:val="-6"/>
        </w:rPr>
        <w:t xml:space="preserve"> </w:t>
      </w:r>
      <w:r>
        <w:t>the</w:t>
      </w:r>
      <w:r>
        <w:rPr>
          <w:spacing w:val="-4"/>
        </w:rPr>
        <w:t xml:space="preserve"> </w:t>
      </w:r>
      <w:r>
        <w:t>repayment</w:t>
      </w:r>
      <w:r>
        <w:rPr>
          <w:spacing w:val="-4"/>
        </w:rPr>
        <w:t xml:space="preserve"> </w:t>
      </w:r>
      <w:r>
        <w:t>of</w:t>
      </w:r>
      <w:r>
        <w:rPr>
          <w:spacing w:val="-4"/>
        </w:rPr>
        <w:t xml:space="preserve"> </w:t>
      </w:r>
      <w:r>
        <w:t>any</w:t>
      </w:r>
      <w:r>
        <w:rPr>
          <w:spacing w:val="-5"/>
        </w:rPr>
        <w:t xml:space="preserve"> </w:t>
      </w:r>
      <w:r>
        <w:t>monies</w:t>
      </w:r>
      <w:r>
        <w:rPr>
          <w:spacing w:val="-4"/>
        </w:rPr>
        <w:t xml:space="preserve"> </w:t>
      </w:r>
      <w:r>
        <w:t>which</w:t>
      </w:r>
      <w:r>
        <w:rPr>
          <w:spacing w:val="-6"/>
        </w:rPr>
        <w:t xml:space="preserve"> </w:t>
      </w:r>
      <w:r>
        <w:t>may</w:t>
      </w:r>
      <w:r>
        <w:rPr>
          <w:spacing w:val="-5"/>
        </w:rPr>
        <w:t xml:space="preserve"> </w:t>
      </w:r>
      <w:r>
        <w:t>have</w:t>
      </w:r>
      <w:r>
        <w:rPr>
          <w:spacing w:val="-7"/>
        </w:rPr>
        <w:t xml:space="preserve"> </w:t>
      </w:r>
      <w:r>
        <w:t>been</w:t>
      </w:r>
      <w:r>
        <w:rPr>
          <w:spacing w:val="-4"/>
        </w:rPr>
        <w:t xml:space="preserve"> </w:t>
      </w:r>
      <w:r>
        <w:t>received in</w:t>
      </w:r>
      <w:r>
        <w:rPr>
          <w:spacing w:val="-4"/>
        </w:rPr>
        <w:t xml:space="preserve"> </w:t>
      </w:r>
      <w:r>
        <w:t>part</w:t>
      </w:r>
      <w:r>
        <w:rPr>
          <w:spacing w:val="-4"/>
        </w:rPr>
        <w:t xml:space="preserve"> </w:t>
      </w:r>
      <w:r>
        <w:t>payment</w:t>
      </w:r>
      <w:r>
        <w:rPr>
          <w:spacing w:val="-4"/>
        </w:rPr>
        <w:t xml:space="preserve"> </w:t>
      </w:r>
      <w:r>
        <w:t>for</w:t>
      </w:r>
      <w:r>
        <w:rPr>
          <w:spacing w:val="-2"/>
        </w:rPr>
        <w:t xml:space="preserve"> </w:t>
      </w:r>
      <w:r>
        <w:t>said</w:t>
      </w:r>
      <w:r>
        <w:rPr>
          <w:spacing w:val="-4"/>
        </w:rPr>
        <w:t xml:space="preserve"> </w:t>
      </w:r>
      <w:r>
        <w:t>merchandise.</w:t>
      </w:r>
      <w:r>
        <w:rPr>
          <w:spacing w:val="-3"/>
        </w:rPr>
        <w:t xml:space="preserve"> </w:t>
      </w:r>
      <w:r>
        <w:t>Buyer</w:t>
      </w:r>
      <w:r>
        <w:rPr>
          <w:spacing w:val="-5"/>
        </w:rPr>
        <w:t xml:space="preserve"> </w:t>
      </w:r>
      <w:r>
        <w:t>shall</w:t>
      </w:r>
      <w:r>
        <w:rPr>
          <w:spacing w:val="-5"/>
        </w:rPr>
        <w:t xml:space="preserve"> </w:t>
      </w:r>
      <w:r>
        <w:t>afford</w:t>
      </w:r>
      <w:r>
        <w:rPr>
          <w:spacing w:val="-4"/>
        </w:rPr>
        <w:t xml:space="preserve"> </w:t>
      </w:r>
      <w:r>
        <w:t>access</w:t>
      </w:r>
      <w:r>
        <w:rPr>
          <w:spacing w:val="-5"/>
        </w:rPr>
        <w:t xml:space="preserve"> </w:t>
      </w:r>
      <w:r>
        <w:t>to</w:t>
      </w:r>
      <w:r>
        <w:rPr>
          <w:spacing w:val="-4"/>
        </w:rPr>
        <w:t xml:space="preserve"> </w:t>
      </w:r>
      <w:r>
        <w:t>ASI upon</w:t>
      </w:r>
      <w:r>
        <w:rPr>
          <w:spacing w:val="-2"/>
        </w:rPr>
        <w:t xml:space="preserve"> </w:t>
      </w:r>
      <w:r>
        <w:t>demand</w:t>
      </w:r>
      <w:r>
        <w:rPr>
          <w:spacing w:val="-4"/>
        </w:rPr>
        <w:t xml:space="preserve"> </w:t>
      </w:r>
      <w:r>
        <w:t>for</w:t>
      </w:r>
      <w:r>
        <w:rPr>
          <w:spacing w:val="-4"/>
        </w:rPr>
        <w:t xml:space="preserve"> </w:t>
      </w:r>
      <w:r>
        <w:t>recovery of</w:t>
      </w:r>
      <w:r>
        <w:rPr>
          <w:spacing w:val="-1"/>
        </w:rPr>
        <w:t xml:space="preserve"> </w:t>
      </w:r>
      <w:r>
        <w:t>merchandise/equipment.</w:t>
      </w:r>
      <w:r>
        <w:rPr>
          <w:spacing w:val="-4"/>
        </w:rPr>
        <w:t xml:space="preserve"> </w:t>
      </w:r>
      <w:r>
        <w:rPr>
          <w:b/>
        </w:rPr>
        <w:t>ALL</w:t>
      </w:r>
      <w:r>
        <w:rPr>
          <w:b/>
          <w:spacing w:val="-3"/>
        </w:rPr>
        <w:t xml:space="preserve"> </w:t>
      </w:r>
      <w:r>
        <w:rPr>
          <w:b/>
        </w:rPr>
        <w:t>USED</w:t>
      </w:r>
      <w:r>
        <w:rPr>
          <w:b/>
          <w:spacing w:val="-2"/>
        </w:rPr>
        <w:t xml:space="preserve"> </w:t>
      </w:r>
      <w:r>
        <w:rPr>
          <w:b/>
        </w:rPr>
        <w:t>MERCHANDISE/EQUIPMENT</w:t>
      </w:r>
      <w:r>
        <w:rPr>
          <w:b/>
          <w:spacing w:val="-4"/>
        </w:rPr>
        <w:t xml:space="preserve"> </w:t>
      </w:r>
      <w:r>
        <w:rPr>
          <w:b/>
        </w:rPr>
        <w:t>SOLD</w:t>
      </w:r>
      <w:r>
        <w:rPr>
          <w:b/>
          <w:spacing w:val="-3"/>
        </w:rPr>
        <w:t xml:space="preserve"> </w:t>
      </w:r>
      <w:r>
        <w:rPr>
          <w:b/>
        </w:rPr>
        <w:t>“AS</w:t>
      </w:r>
      <w:r>
        <w:rPr>
          <w:b/>
          <w:spacing w:val="-6"/>
        </w:rPr>
        <w:t xml:space="preserve"> </w:t>
      </w:r>
      <w:r>
        <w:rPr>
          <w:b/>
        </w:rPr>
        <w:t>IS/</w:t>
      </w:r>
      <w:r>
        <w:rPr>
          <w:b/>
          <w:spacing w:val="-3"/>
        </w:rPr>
        <w:t xml:space="preserve"> </w:t>
      </w:r>
      <w:r>
        <w:rPr>
          <w:b/>
        </w:rPr>
        <w:t>WHERE</w:t>
      </w:r>
      <w:r>
        <w:rPr>
          <w:b/>
          <w:spacing w:val="-5"/>
        </w:rPr>
        <w:t xml:space="preserve"> </w:t>
      </w:r>
      <w:r>
        <w:rPr>
          <w:b/>
        </w:rPr>
        <w:t>IS”</w:t>
      </w:r>
      <w:r>
        <w:rPr>
          <w:b/>
          <w:spacing w:val="-5"/>
        </w:rPr>
        <w:t xml:space="preserve"> </w:t>
      </w:r>
      <w:r>
        <w:rPr>
          <w:b/>
        </w:rPr>
        <w:t>N</w:t>
      </w:r>
      <w:r>
        <w:rPr>
          <w:b/>
        </w:rPr>
        <w:t>O WARRANTIES OR GUARANTIES IMPLIED OR EXPRESSED.</w:t>
      </w:r>
    </w:p>
    <w:p w14:paraId="7B49BB94" w14:textId="77777777" w:rsidR="007561C2" w:rsidRDefault="007561C2">
      <w:pPr>
        <w:pStyle w:val="BodyText"/>
        <w:ind w:left="0"/>
        <w:jc w:val="left"/>
        <w:rPr>
          <w:b/>
        </w:rPr>
      </w:pPr>
    </w:p>
    <w:p w14:paraId="56AE1553" w14:textId="77777777" w:rsidR="007561C2" w:rsidRDefault="00C05756">
      <w:pPr>
        <w:pStyle w:val="Heading1"/>
        <w:spacing w:before="157"/>
      </w:pPr>
      <w:r>
        <w:t>A</w:t>
      </w:r>
      <w:r>
        <w:rPr>
          <w:spacing w:val="-4"/>
        </w:rPr>
        <w:t xml:space="preserve"> </w:t>
      </w:r>
      <w:r>
        <w:t>3%</w:t>
      </w:r>
      <w:r>
        <w:rPr>
          <w:spacing w:val="-3"/>
        </w:rPr>
        <w:t xml:space="preserve"> </w:t>
      </w:r>
      <w:r>
        <w:t>service</w:t>
      </w:r>
      <w:r>
        <w:rPr>
          <w:spacing w:val="-3"/>
        </w:rPr>
        <w:t xml:space="preserve"> </w:t>
      </w:r>
      <w:r>
        <w:t>charge</w:t>
      </w:r>
      <w:r>
        <w:rPr>
          <w:spacing w:val="-4"/>
        </w:rPr>
        <w:t xml:space="preserve"> </w:t>
      </w:r>
      <w:r>
        <w:t>will</w:t>
      </w:r>
      <w:r>
        <w:rPr>
          <w:spacing w:val="-3"/>
        </w:rPr>
        <w:t xml:space="preserve"> </w:t>
      </w:r>
      <w:r>
        <w:t>be</w:t>
      </w:r>
      <w:r>
        <w:rPr>
          <w:spacing w:val="-3"/>
        </w:rPr>
        <w:t xml:space="preserve"> </w:t>
      </w:r>
      <w:r>
        <w:t>added</w:t>
      </w:r>
      <w:r>
        <w:rPr>
          <w:spacing w:val="-1"/>
        </w:rPr>
        <w:t xml:space="preserve"> </w:t>
      </w:r>
      <w:r>
        <w:t>to</w:t>
      </w:r>
      <w:r>
        <w:rPr>
          <w:spacing w:val="-2"/>
        </w:rPr>
        <w:t xml:space="preserve"> </w:t>
      </w:r>
      <w:r>
        <w:t>all</w:t>
      </w:r>
      <w:r>
        <w:rPr>
          <w:spacing w:val="-1"/>
        </w:rPr>
        <w:t xml:space="preserve"> </w:t>
      </w:r>
      <w:r>
        <w:t>orders</w:t>
      </w:r>
      <w:r>
        <w:rPr>
          <w:spacing w:val="-4"/>
        </w:rPr>
        <w:t xml:space="preserve"> </w:t>
      </w:r>
      <w:r>
        <w:t>placed</w:t>
      </w:r>
      <w:r>
        <w:rPr>
          <w:spacing w:val="-3"/>
        </w:rPr>
        <w:t xml:space="preserve"> </w:t>
      </w:r>
      <w:r>
        <w:t>with</w:t>
      </w:r>
      <w:r>
        <w:rPr>
          <w:spacing w:val="-1"/>
        </w:rPr>
        <w:t xml:space="preserve"> </w:t>
      </w:r>
      <w:r>
        <w:t>a</w:t>
      </w:r>
      <w:r>
        <w:rPr>
          <w:spacing w:val="-3"/>
        </w:rPr>
        <w:t xml:space="preserve"> </w:t>
      </w:r>
      <w:r>
        <w:t>credit</w:t>
      </w:r>
      <w:r>
        <w:rPr>
          <w:spacing w:val="-1"/>
        </w:rPr>
        <w:t xml:space="preserve"> </w:t>
      </w:r>
      <w:r>
        <w:rPr>
          <w:spacing w:val="-2"/>
        </w:rPr>
        <w:t>card.</w:t>
      </w:r>
    </w:p>
    <w:p w14:paraId="6F74F507" w14:textId="77777777" w:rsidR="007561C2" w:rsidRDefault="00C05756">
      <w:pPr>
        <w:pStyle w:val="BodyText"/>
        <w:spacing w:before="202" w:line="259" w:lineRule="auto"/>
        <w:ind w:right="149"/>
      </w:pPr>
      <w:r>
        <w:rPr>
          <w:b/>
        </w:rPr>
        <w:t>Assembly</w:t>
      </w:r>
      <w:r>
        <w:rPr>
          <w:b/>
          <w:spacing w:val="80"/>
        </w:rPr>
        <w:t xml:space="preserve"> </w:t>
      </w:r>
      <w:r>
        <w:rPr>
          <w:b/>
        </w:rPr>
        <w:t>&amp;</w:t>
      </w:r>
      <w:r>
        <w:rPr>
          <w:b/>
          <w:spacing w:val="80"/>
        </w:rPr>
        <w:t xml:space="preserve"> </w:t>
      </w:r>
      <w:r>
        <w:rPr>
          <w:b/>
        </w:rPr>
        <w:t>Engineering:</w:t>
      </w:r>
      <w:r>
        <w:rPr>
          <w:b/>
          <w:spacing w:val="80"/>
        </w:rPr>
        <w:t xml:space="preserve"> </w:t>
      </w:r>
      <w:r>
        <w:t>Assembly,</w:t>
      </w:r>
      <w:r>
        <w:rPr>
          <w:spacing w:val="-6"/>
        </w:rPr>
        <w:t xml:space="preserve"> </w:t>
      </w:r>
      <w:r>
        <w:t>installation,</w:t>
      </w:r>
      <w:r>
        <w:rPr>
          <w:spacing w:val="-4"/>
        </w:rPr>
        <w:t xml:space="preserve"> </w:t>
      </w:r>
      <w:r>
        <w:t>and</w:t>
      </w:r>
      <w:r>
        <w:rPr>
          <w:spacing w:val="80"/>
        </w:rPr>
        <w:t xml:space="preserve"> </w:t>
      </w:r>
      <w:r>
        <w:t>alterations</w:t>
      </w:r>
      <w:r>
        <w:rPr>
          <w:spacing w:val="80"/>
        </w:rPr>
        <w:t xml:space="preserve"> </w:t>
      </w:r>
      <w:r>
        <w:t>to</w:t>
      </w:r>
      <w:r>
        <w:rPr>
          <w:spacing w:val="80"/>
        </w:rPr>
        <w:t xml:space="preserve"> </w:t>
      </w:r>
      <w:r>
        <w:t>the</w:t>
      </w:r>
      <w:r>
        <w:rPr>
          <w:spacing w:val="-6"/>
        </w:rPr>
        <w:t xml:space="preserve"> </w:t>
      </w:r>
      <w:r>
        <w:t>building,</w:t>
      </w:r>
      <w:r>
        <w:rPr>
          <w:spacing w:val="-6"/>
        </w:rPr>
        <w:t xml:space="preserve"> </w:t>
      </w:r>
      <w:r>
        <w:t>plumbing, or</w:t>
      </w:r>
      <w:r>
        <w:rPr>
          <w:spacing w:val="-8"/>
        </w:rPr>
        <w:t xml:space="preserve"> </w:t>
      </w:r>
      <w:r>
        <w:t>electrical</w:t>
      </w:r>
      <w:r>
        <w:rPr>
          <w:spacing w:val="-8"/>
        </w:rPr>
        <w:t xml:space="preserve"> </w:t>
      </w:r>
      <w:r>
        <w:t>is</w:t>
      </w:r>
      <w:r>
        <w:rPr>
          <w:spacing w:val="-10"/>
        </w:rPr>
        <w:t xml:space="preserve"> </w:t>
      </w:r>
      <w:r>
        <w:t>not</w:t>
      </w:r>
      <w:r>
        <w:rPr>
          <w:spacing w:val="-9"/>
        </w:rPr>
        <w:t xml:space="preserve"> </w:t>
      </w:r>
      <w:r>
        <w:t>included.</w:t>
      </w:r>
      <w:r>
        <w:rPr>
          <w:spacing w:val="-9"/>
        </w:rPr>
        <w:t xml:space="preserve"> </w:t>
      </w:r>
      <w:r>
        <w:t>Customer</w:t>
      </w:r>
      <w:r>
        <w:rPr>
          <w:spacing w:val="-9"/>
        </w:rPr>
        <w:t xml:space="preserve"> </w:t>
      </w:r>
      <w:r>
        <w:t>is</w:t>
      </w:r>
      <w:r>
        <w:rPr>
          <w:spacing w:val="-8"/>
        </w:rPr>
        <w:t xml:space="preserve"> </w:t>
      </w:r>
      <w:r>
        <w:t>responsible</w:t>
      </w:r>
      <w:r>
        <w:rPr>
          <w:spacing w:val="-9"/>
        </w:rPr>
        <w:t xml:space="preserve"> </w:t>
      </w:r>
      <w:r>
        <w:t>for</w:t>
      </w:r>
      <w:r>
        <w:rPr>
          <w:spacing w:val="-9"/>
        </w:rPr>
        <w:t xml:space="preserve"> </w:t>
      </w:r>
      <w:r>
        <w:t>all</w:t>
      </w:r>
      <w:r>
        <w:rPr>
          <w:spacing w:val="-8"/>
        </w:rPr>
        <w:t xml:space="preserve"> </w:t>
      </w:r>
      <w:r>
        <w:t>engineering</w:t>
      </w:r>
      <w:r>
        <w:rPr>
          <w:spacing w:val="-8"/>
        </w:rPr>
        <w:t xml:space="preserve"> </w:t>
      </w:r>
      <w:r>
        <w:t>calculations,</w:t>
      </w:r>
      <w:r>
        <w:rPr>
          <w:spacing w:val="-9"/>
        </w:rPr>
        <w:t xml:space="preserve"> </w:t>
      </w:r>
      <w:r>
        <w:t xml:space="preserve">architectural drawings, necessary </w:t>
      </w:r>
      <w:proofErr w:type="gramStart"/>
      <w:r>
        <w:t>fire</w:t>
      </w:r>
      <w:proofErr w:type="gramEnd"/>
      <w:r>
        <w:t xml:space="preserve"> and lift safety required drawings and high pile drawings as well as third party inspections.</w:t>
      </w:r>
      <w:r>
        <w:rPr>
          <w:spacing w:val="40"/>
        </w:rPr>
        <w:t xml:space="preserve"> </w:t>
      </w:r>
      <w:r>
        <w:t>City and State business or contractor licenses and government requ</w:t>
      </w:r>
      <w:r>
        <w:t>ests are also not included in quote.</w:t>
      </w:r>
    </w:p>
    <w:p w14:paraId="74E9129D" w14:textId="77777777" w:rsidR="007561C2" w:rsidRDefault="00C05756">
      <w:pPr>
        <w:pStyle w:val="BodyText"/>
        <w:spacing w:before="156" w:line="242" w:lineRule="auto"/>
        <w:ind w:right="159"/>
      </w:pPr>
      <w:r>
        <w:rPr>
          <w:b/>
        </w:rPr>
        <w:t>Permits:</w:t>
      </w:r>
      <w:r>
        <w:rPr>
          <w:b/>
          <w:spacing w:val="-1"/>
        </w:rPr>
        <w:t xml:space="preserve"> </w:t>
      </w:r>
      <w:r>
        <w:t>All</w:t>
      </w:r>
      <w:r>
        <w:rPr>
          <w:spacing w:val="-5"/>
        </w:rPr>
        <w:t xml:space="preserve"> </w:t>
      </w:r>
      <w:r>
        <w:t>permits,</w:t>
      </w:r>
      <w:r>
        <w:rPr>
          <w:spacing w:val="-5"/>
        </w:rPr>
        <w:t xml:space="preserve"> </w:t>
      </w:r>
      <w:r>
        <w:t>permit</w:t>
      </w:r>
      <w:r>
        <w:rPr>
          <w:spacing w:val="-4"/>
        </w:rPr>
        <w:t xml:space="preserve"> </w:t>
      </w:r>
      <w:r>
        <w:t>fees</w:t>
      </w:r>
      <w:r>
        <w:rPr>
          <w:spacing w:val="-3"/>
        </w:rPr>
        <w:t xml:space="preserve"> </w:t>
      </w:r>
      <w:r>
        <w:t>and</w:t>
      </w:r>
      <w:r>
        <w:rPr>
          <w:spacing w:val="-4"/>
        </w:rPr>
        <w:t xml:space="preserve"> </w:t>
      </w:r>
      <w:r>
        <w:t>related</w:t>
      </w:r>
      <w:r>
        <w:rPr>
          <w:spacing w:val="-3"/>
        </w:rPr>
        <w:t xml:space="preserve"> </w:t>
      </w:r>
      <w:r>
        <w:t>charges</w:t>
      </w:r>
      <w:r>
        <w:rPr>
          <w:spacing w:val="-3"/>
        </w:rPr>
        <w:t xml:space="preserve"> </w:t>
      </w:r>
      <w:r>
        <w:t>from</w:t>
      </w:r>
      <w:r>
        <w:rPr>
          <w:spacing w:val="-5"/>
        </w:rPr>
        <w:t xml:space="preserve"> </w:t>
      </w:r>
      <w:r>
        <w:t>the</w:t>
      </w:r>
      <w:r>
        <w:rPr>
          <w:spacing w:val="-2"/>
        </w:rPr>
        <w:t xml:space="preserve"> </w:t>
      </w:r>
      <w:r>
        <w:t>city</w:t>
      </w:r>
      <w:r>
        <w:rPr>
          <w:spacing w:val="-3"/>
        </w:rPr>
        <w:t xml:space="preserve"> </w:t>
      </w:r>
      <w:r>
        <w:t>or</w:t>
      </w:r>
      <w:r>
        <w:rPr>
          <w:spacing w:val="-5"/>
        </w:rPr>
        <w:t xml:space="preserve"> </w:t>
      </w:r>
      <w:r>
        <w:t>town are</w:t>
      </w:r>
      <w:r>
        <w:rPr>
          <w:spacing w:val="-4"/>
        </w:rPr>
        <w:t xml:space="preserve"> </w:t>
      </w:r>
      <w:r>
        <w:t>the</w:t>
      </w:r>
      <w:r>
        <w:rPr>
          <w:spacing w:val="-2"/>
        </w:rPr>
        <w:t xml:space="preserve"> </w:t>
      </w:r>
      <w:r>
        <w:t>responsibility of the customer and not American Surplus Inc. unless otherwise specified.</w:t>
      </w:r>
    </w:p>
    <w:p w14:paraId="2C7C01A7" w14:textId="77777777" w:rsidR="007561C2" w:rsidRDefault="00C05756">
      <w:pPr>
        <w:pStyle w:val="BodyText"/>
        <w:spacing w:before="176" w:line="259" w:lineRule="auto"/>
        <w:ind w:right="145"/>
      </w:pPr>
      <w:r>
        <w:rPr>
          <w:b/>
        </w:rPr>
        <w:t>Returns:</w:t>
      </w:r>
      <w:r>
        <w:rPr>
          <w:b/>
          <w:spacing w:val="40"/>
        </w:rPr>
        <w:t xml:space="preserve"> </w:t>
      </w:r>
      <w:r>
        <w:t>Returns will be accepted only with pr</w:t>
      </w:r>
      <w:r>
        <w:t>ior written authorization from American Surplus, Inc., which need not be given. All authorized returns will be subject to a minimum twenty five percent (25%) re-stocking charge and any additional freight costs.</w:t>
      </w:r>
      <w:r>
        <w:rPr>
          <w:spacing w:val="40"/>
        </w:rPr>
        <w:t xml:space="preserve"> </w:t>
      </w:r>
      <w:proofErr w:type="gramStart"/>
      <w:r>
        <w:t>Pre-owned</w:t>
      </w:r>
      <w:proofErr w:type="gramEnd"/>
      <w:r>
        <w:t xml:space="preserve"> equipment is returned for pre-owned</w:t>
      </w:r>
      <w:r>
        <w:t xml:space="preserve"> merchandise credit only and is valid for a maximum of 180 days.</w:t>
      </w:r>
      <w:r>
        <w:rPr>
          <w:spacing w:val="40"/>
        </w:rPr>
        <w:t xml:space="preserve"> </w:t>
      </w:r>
      <w:r>
        <w:t>No returns will be authorized after ten (10) days of purchase for any reason.</w:t>
      </w:r>
    </w:p>
    <w:p w14:paraId="2C583DCF" w14:textId="77777777" w:rsidR="007561C2" w:rsidRDefault="00C05756">
      <w:pPr>
        <w:pStyle w:val="BodyText"/>
        <w:spacing w:before="158" w:line="259" w:lineRule="auto"/>
        <w:ind w:right="151"/>
      </w:pPr>
      <w:r>
        <w:rPr>
          <w:b/>
        </w:rPr>
        <w:t>Cancellations:</w:t>
      </w:r>
      <w:r>
        <w:rPr>
          <w:b/>
          <w:spacing w:val="80"/>
        </w:rPr>
        <w:t xml:space="preserve"> </w:t>
      </w:r>
      <w:r>
        <w:t>Orders are not subject to cancellation for any reason, except under the consent of American Surplu</w:t>
      </w:r>
      <w:r>
        <w:t>s Inc., which need not be given.</w:t>
      </w:r>
      <w:r>
        <w:rPr>
          <w:spacing w:val="40"/>
        </w:rPr>
        <w:t xml:space="preserve"> </w:t>
      </w:r>
      <w:r>
        <w:t>Upon consent from American Surplus Inc., orders may only be cancelled under terms which indemnify American Surplus Inc.</w:t>
      </w:r>
      <w:r>
        <w:rPr>
          <w:spacing w:val="40"/>
        </w:rPr>
        <w:t xml:space="preserve"> </w:t>
      </w:r>
      <w:r>
        <w:t>against all losses related to purchase and subsequent cancellation.</w:t>
      </w:r>
    </w:p>
    <w:p w14:paraId="5047F561" w14:textId="77777777" w:rsidR="007561C2" w:rsidRDefault="00C05756">
      <w:pPr>
        <w:spacing w:before="187" w:line="264" w:lineRule="auto"/>
        <w:ind w:left="200" w:right="150"/>
        <w:jc w:val="both"/>
        <w:rPr>
          <w:sz w:val="24"/>
        </w:rPr>
      </w:pPr>
      <w:r>
        <w:rPr>
          <w:b/>
          <w:sz w:val="24"/>
        </w:rPr>
        <w:t>Freight</w:t>
      </w:r>
      <w:r>
        <w:rPr>
          <w:b/>
          <w:spacing w:val="40"/>
          <w:sz w:val="24"/>
        </w:rPr>
        <w:t xml:space="preserve"> </w:t>
      </w:r>
      <w:r>
        <w:rPr>
          <w:b/>
          <w:sz w:val="24"/>
        </w:rPr>
        <w:t>Charges:</w:t>
      </w:r>
      <w:r>
        <w:rPr>
          <w:b/>
          <w:spacing w:val="40"/>
          <w:sz w:val="24"/>
        </w:rPr>
        <w:t xml:space="preserve"> </w:t>
      </w:r>
      <w:r>
        <w:rPr>
          <w:i/>
          <w:sz w:val="24"/>
        </w:rPr>
        <w:t>FOB</w:t>
      </w:r>
      <w:r>
        <w:rPr>
          <w:i/>
          <w:spacing w:val="40"/>
          <w:sz w:val="24"/>
        </w:rPr>
        <w:t xml:space="preserve"> </w:t>
      </w:r>
      <w:r>
        <w:rPr>
          <w:i/>
          <w:sz w:val="24"/>
        </w:rPr>
        <w:t>American</w:t>
      </w:r>
      <w:r>
        <w:rPr>
          <w:i/>
          <w:spacing w:val="-2"/>
          <w:sz w:val="24"/>
        </w:rPr>
        <w:t xml:space="preserve"> </w:t>
      </w:r>
      <w:r>
        <w:rPr>
          <w:i/>
          <w:sz w:val="24"/>
        </w:rPr>
        <w:t>Surplus</w:t>
      </w:r>
      <w:r>
        <w:rPr>
          <w:i/>
          <w:spacing w:val="-3"/>
          <w:sz w:val="24"/>
        </w:rPr>
        <w:t xml:space="preserve"> </w:t>
      </w:r>
      <w:r>
        <w:rPr>
          <w:i/>
          <w:sz w:val="24"/>
        </w:rPr>
        <w:t>Inc.,</w:t>
      </w:r>
      <w:r>
        <w:rPr>
          <w:i/>
          <w:spacing w:val="-2"/>
          <w:sz w:val="24"/>
        </w:rPr>
        <w:t xml:space="preserve"> </w:t>
      </w:r>
      <w:r>
        <w:rPr>
          <w:i/>
          <w:sz w:val="24"/>
        </w:rPr>
        <w:t>1</w:t>
      </w:r>
      <w:r>
        <w:rPr>
          <w:i/>
          <w:spacing w:val="-2"/>
          <w:sz w:val="24"/>
        </w:rPr>
        <w:t xml:space="preserve"> </w:t>
      </w:r>
      <w:r>
        <w:rPr>
          <w:i/>
          <w:sz w:val="24"/>
        </w:rPr>
        <w:t>Noyes</w:t>
      </w:r>
      <w:r>
        <w:rPr>
          <w:i/>
          <w:spacing w:val="-3"/>
          <w:sz w:val="24"/>
        </w:rPr>
        <w:t xml:space="preserve"> </w:t>
      </w:r>
      <w:r>
        <w:rPr>
          <w:i/>
          <w:sz w:val="24"/>
        </w:rPr>
        <w:t>Avenue,</w:t>
      </w:r>
      <w:r>
        <w:rPr>
          <w:i/>
          <w:spacing w:val="-2"/>
          <w:sz w:val="24"/>
        </w:rPr>
        <w:t xml:space="preserve"> </w:t>
      </w:r>
      <w:r>
        <w:rPr>
          <w:i/>
          <w:sz w:val="24"/>
        </w:rPr>
        <w:t>East</w:t>
      </w:r>
      <w:r>
        <w:rPr>
          <w:i/>
          <w:spacing w:val="-4"/>
          <w:sz w:val="24"/>
        </w:rPr>
        <w:t xml:space="preserve"> </w:t>
      </w:r>
      <w:r>
        <w:rPr>
          <w:i/>
          <w:sz w:val="24"/>
        </w:rPr>
        <w:t>Providence,</w:t>
      </w:r>
      <w:r>
        <w:rPr>
          <w:i/>
          <w:spacing w:val="-3"/>
          <w:sz w:val="24"/>
        </w:rPr>
        <w:t xml:space="preserve"> </w:t>
      </w:r>
      <w:r>
        <w:rPr>
          <w:i/>
          <w:sz w:val="24"/>
        </w:rPr>
        <w:t>Rhode</w:t>
      </w:r>
      <w:r>
        <w:rPr>
          <w:i/>
          <w:spacing w:val="-2"/>
          <w:sz w:val="24"/>
        </w:rPr>
        <w:t xml:space="preserve"> </w:t>
      </w:r>
      <w:r>
        <w:rPr>
          <w:i/>
          <w:sz w:val="24"/>
        </w:rPr>
        <w:t>Island, 02916</w:t>
      </w:r>
      <w:r>
        <w:rPr>
          <w:i/>
          <w:spacing w:val="-14"/>
          <w:sz w:val="24"/>
        </w:rPr>
        <w:t xml:space="preserve"> </w:t>
      </w:r>
      <w:r>
        <w:rPr>
          <w:i/>
          <w:sz w:val="24"/>
        </w:rPr>
        <w:t>unless</w:t>
      </w:r>
      <w:r>
        <w:rPr>
          <w:i/>
          <w:spacing w:val="-12"/>
          <w:sz w:val="24"/>
        </w:rPr>
        <w:t xml:space="preserve"> </w:t>
      </w:r>
      <w:r>
        <w:rPr>
          <w:i/>
          <w:sz w:val="24"/>
        </w:rPr>
        <w:t>otherwise</w:t>
      </w:r>
      <w:r>
        <w:rPr>
          <w:i/>
          <w:spacing w:val="-12"/>
          <w:sz w:val="24"/>
        </w:rPr>
        <w:t xml:space="preserve"> </w:t>
      </w:r>
      <w:r>
        <w:rPr>
          <w:i/>
          <w:sz w:val="24"/>
        </w:rPr>
        <w:t>noted.</w:t>
      </w:r>
      <w:r>
        <w:rPr>
          <w:i/>
          <w:spacing w:val="29"/>
          <w:sz w:val="24"/>
        </w:rPr>
        <w:t xml:space="preserve"> </w:t>
      </w:r>
      <w:r>
        <w:rPr>
          <w:sz w:val="24"/>
        </w:rPr>
        <w:t>All</w:t>
      </w:r>
      <w:r>
        <w:rPr>
          <w:spacing w:val="-13"/>
          <w:sz w:val="24"/>
        </w:rPr>
        <w:t xml:space="preserve"> </w:t>
      </w:r>
      <w:r>
        <w:rPr>
          <w:sz w:val="24"/>
        </w:rPr>
        <w:t>collect</w:t>
      </w:r>
      <w:r>
        <w:rPr>
          <w:spacing w:val="-12"/>
          <w:sz w:val="24"/>
        </w:rPr>
        <w:t xml:space="preserve"> </w:t>
      </w:r>
      <w:r>
        <w:rPr>
          <w:sz w:val="24"/>
        </w:rPr>
        <w:t>shipments</w:t>
      </w:r>
      <w:r>
        <w:rPr>
          <w:spacing w:val="-13"/>
          <w:sz w:val="24"/>
        </w:rPr>
        <w:t xml:space="preserve"> </w:t>
      </w:r>
      <w:r>
        <w:rPr>
          <w:sz w:val="24"/>
        </w:rPr>
        <w:t>require</w:t>
      </w:r>
      <w:r>
        <w:rPr>
          <w:spacing w:val="-12"/>
          <w:sz w:val="24"/>
        </w:rPr>
        <w:t xml:space="preserve"> </w:t>
      </w:r>
      <w:r>
        <w:rPr>
          <w:sz w:val="24"/>
        </w:rPr>
        <w:t>confirmation</w:t>
      </w:r>
      <w:r>
        <w:rPr>
          <w:spacing w:val="-14"/>
          <w:sz w:val="24"/>
        </w:rPr>
        <w:t xml:space="preserve"> </w:t>
      </w:r>
      <w:r>
        <w:rPr>
          <w:sz w:val="24"/>
        </w:rPr>
        <w:t>from</w:t>
      </w:r>
      <w:r>
        <w:rPr>
          <w:spacing w:val="-12"/>
          <w:sz w:val="24"/>
        </w:rPr>
        <w:t xml:space="preserve"> </w:t>
      </w:r>
      <w:r>
        <w:rPr>
          <w:sz w:val="24"/>
        </w:rPr>
        <w:t>buyer</w:t>
      </w:r>
      <w:r>
        <w:rPr>
          <w:spacing w:val="-14"/>
          <w:sz w:val="24"/>
        </w:rPr>
        <w:t xml:space="preserve"> </w:t>
      </w:r>
      <w:r>
        <w:rPr>
          <w:sz w:val="24"/>
        </w:rPr>
        <w:t>that</w:t>
      </w:r>
      <w:r>
        <w:rPr>
          <w:spacing w:val="-12"/>
          <w:sz w:val="24"/>
        </w:rPr>
        <w:t xml:space="preserve"> </w:t>
      </w:r>
      <w:r>
        <w:rPr>
          <w:sz w:val="24"/>
        </w:rPr>
        <w:t>a</w:t>
      </w:r>
      <w:r>
        <w:rPr>
          <w:spacing w:val="-14"/>
          <w:sz w:val="24"/>
        </w:rPr>
        <w:t xml:space="preserve"> </w:t>
      </w:r>
      <w:r>
        <w:rPr>
          <w:sz w:val="24"/>
        </w:rPr>
        <w:t>check will</w:t>
      </w:r>
      <w:r>
        <w:rPr>
          <w:spacing w:val="-6"/>
          <w:sz w:val="24"/>
        </w:rPr>
        <w:t xml:space="preserve"> </w:t>
      </w:r>
      <w:r>
        <w:rPr>
          <w:sz w:val="24"/>
        </w:rPr>
        <w:t>be</w:t>
      </w:r>
      <w:r>
        <w:rPr>
          <w:spacing w:val="-4"/>
          <w:sz w:val="24"/>
        </w:rPr>
        <w:t xml:space="preserve"> </w:t>
      </w:r>
      <w:r>
        <w:rPr>
          <w:sz w:val="24"/>
        </w:rPr>
        <w:t>present</w:t>
      </w:r>
      <w:r>
        <w:rPr>
          <w:spacing w:val="-2"/>
          <w:sz w:val="24"/>
        </w:rPr>
        <w:t xml:space="preserve"> </w:t>
      </w:r>
      <w:r>
        <w:rPr>
          <w:sz w:val="24"/>
        </w:rPr>
        <w:t>at</w:t>
      </w:r>
      <w:r>
        <w:rPr>
          <w:spacing w:val="-5"/>
          <w:sz w:val="24"/>
        </w:rPr>
        <w:t xml:space="preserve"> </w:t>
      </w:r>
      <w:r>
        <w:rPr>
          <w:sz w:val="24"/>
        </w:rPr>
        <w:t>time</w:t>
      </w:r>
      <w:r>
        <w:rPr>
          <w:spacing w:val="-3"/>
          <w:sz w:val="24"/>
        </w:rPr>
        <w:t xml:space="preserve"> </w:t>
      </w:r>
      <w:r>
        <w:rPr>
          <w:sz w:val="24"/>
        </w:rPr>
        <w:t>of</w:t>
      </w:r>
      <w:r>
        <w:rPr>
          <w:spacing w:val="-2"/>
          <w:sz w:val="24"/>
        </w:rPr>
        <w:t xml:space="preserve"> </w:t>
      </w:r>
      <w:r>
        <w:rPr>
          <w:sz w:val="24"/>
        </w:rPr>
        <w:t>delivery</w:t>
      </w:r>
      <w:r>
        <w:rPr>
          <w:spacing w:val="-4"/>
          <w:sz w:val="24"/>
        </w:rPr>
        <w:t xml:space="preserve"> </w:t>
      </w:r>
      <w:r>
        <w:rPr>
          <w:sz w:val="24"/>
        </w:rPr>
        <w:t>before</w:t>
      </w:r>
      <w:r>
        <w:rPr>
          <w:spacing w:val="-2"/>
          <w:sz w:val="24"/>
        </w:rPr>
        <w:t xml:space="preserve"> </w:t>
      </w:r>
      <w:r>
        <w:rPr>
          <w:sz w:val="24"/>
        </w:rPr>
        <w:t>any</w:t>
      </w:r>
      <w:r>
        <w:rPr>
          <w:spacing w:val="-5"/>
          <w:sz w:val="24"/>
        </w:rPr>
        <w:t xml:space="preserve"> </w:t>
      </w:r>
      <w:r>
        <w:rPr>
          <w:sz w:val="24"/>
        </w:rPr>
        <w:t>shipment</w:t>
      </w:r>
      <w:r>
        <w:rPr>
          <w:spacing w:val="-3"/>
          <w:sz w:val="24"/>
        </w:rPr>
        <w:t xml:space="preserve"> </w:t>
      </w:r>
      <w:r>
        <w:rPr>
          <w:sz w:val="24"/>
        </w:rPr>
        <w:t>is</w:t>
      </w:r>
      <w:r>
        <w:rPr>
          <w:spacing w:val="-3"/>
          <w:sz w:val="24"/>
        </w:rPr>
        <w:t xml:space="preserve"> </w:t>
      </w:r>
      <w:r>
        <w:rPr>
          <w:sz w:val="24"/>
        </w:rPr>
        <w:t>made.</w:t>
      </w:r>
      <w:r>
        <w:rPr>
          <w:spacing w:val="-2"/>
          <w:sz w:val="24"/>
        </w:rPr>
        <w:t xml:space="preserve"> </w:t>
      </w:r>
      <w:r>
        <w:rPr>
          <w:sz w:val="24"/>
        </w:rPr>
        <w:t>Freight charges</w:t>
      </w:r>
      <w:r>
        <w:rPr>
          <w:spacing w:val="-1"/>
          <w:sz w:val="24"/>
        </w:rPr>
        <w:t xml:space="preserve"> </w:t>
      </w:r>
      <w:r>
        <w:rPr>
          <w:sz w:val="24"/>
        </w:rPr>
        <w:t>are</w:t>
      </w:r>
      <w:r>
        <w:rPr>
          <w:spacing w:val="-3"/>
          <w:sz w:val="24"/>
        </w:rPr>
        <w:t xml:space="preserve"> </w:t>
      </w:r>
      <w:r>
        <w:rPr>
          <w:sz w:val="24"/>
        </w:rPr>
        <w:t xml:space="preserve">not </w:t>
      </w:r>
      <w:r>
        <w:rPr>
          <w:spacing w:val="-2"/>
          <w:sz w:val="24"/>
        </w:rPr>
        <w:t>included</w:t>
      </w:r>
    </w:p>
    <w:p w14:paraId="739D7981" w14:textId="77777777" w:rsidR="007561C2" w:rsidRDefault="00C05756">
      <w:pPr>
        <w:spacing w:before="115"/>
        <w:ind w:left="118"/>
        <w:rPr>
          <w:b/>
          <w:sz w:val="20"/>
        </w:rPr>
      </w:pPr>
      <w:r>
        <w:rPr>
          <w:b/>
          <w:spacing w:val="-2"/>
          <w:sz w:val="20"/>
        </w:rPr>
        <w:t>https://</w:t>
      </w:r>
      <w:hyperlink r:id="rId7">
        <w:r>
          <w:rPr>
            <w:b/>
            <w:spacing w:val="-2"/>
            <w:sz w:val="20"/>
          </w:rPr>
          <w:t>www.americansurplus.com/</w:t>
        </w:r>
      </w:hyperlink>
    </w:p>
    <w:p w14:paraId="7B4B3FF2" w14:textId="77777777" w:rsidR="007561C2" w:rsidRDefault="007561C2">
      <w:pPr>
        <w:rPr>
          <w:sz w:val="20"/>
        </w:rPr>
        <w:sectPr w:rsidR="007561C2">
          <w:type w:val="continuous"/>
          <w:pgSz w:w="12240" w:h="15840"/>
          <w:pgMar w:top="740" w:right="1240" w:bottom="280" w:left="1240" w:header="720" w:footer="720" w:gutter="0"/>
          <w:cols w:space="720"/>
        </w:sectPr>
      </w:pPr>
    </w:p>
    <w:p w14:paraId="10E1314F" w14:textId="77777777" w:rsidR="007561C2" w:rsidRDefault="00C05756">
      <w:pPr>
        <w:pStyle w:val="BodyText"/>
        <w:spacing w:before="39" w:line="264" w:lineRule="auto"/>
        <w:jc w:val="left"/>
      </w:pPr>
      <w:r>
        <w:lastRenderedPageBreak/>
        <w:t>unless stated (partial shipments require</w:t>
      </w:r>
      <w:r>
        <w:rPr>
          <w:spacing w:val="-1"/>
        </w:rPr>
        <w:t xml:space="preserve"> </w:t>
      </w:r>
      <w:r>
        <w:t>full</w:t>
      </w:r>
      <w:r>
        <w:rPr>
          <w:spacing w:val="-2"/>
        </w:rPr>
        <w:t xml:space="preserve"> </w:t>
      </w:r>
      <w:r>
        <w:t>payment).</w:t>
      </w:r>
      <w:r>
        <w:rPr>
          <w:spacing w:val="-1"/>
        </w:rPr>
        <w:t xml:space="preserve"> </w:t>
      </w:r>
      <w:r>
        <w:t>For more detailed shipping</w:t>
      </w:r>
      <w:r>
        <w:rPr>
          <w:spacing w:val="-2"/>
        </w:rPr>
        <w:t xml:space="preserve"> </w:t>
      </w:r>
      <w:r>
        <w:t>terms see</w:t>
      </w:r>
      <w:r>
        <w:rPr>
          <w:spacing w:val="-1"/>
        </w:rPr>
        <w:t xml:space="preserve"> </w:t>
      </w:r>
      <w:r>
        <w:t xml:space="preserve">the shipping options page on our website at </w:t>
      </w:r>
      <w:hyperlink r:id="rId8">
        <w:r>
          <w:rPr>
            <w:color w:val="0000FF"/>
            <w:u w:val="single" w:color="0000FF"/>
          </w:rPr>
          <w:t>https://www.americansurplus.com/shipping_options.</w:t>
        </w:r>
      </w:hyperlink>
    </w:p>
    <w:p w14:paraId="2A2D6A0F" w14:textId="77777777" w:rsidR="007561C2" w:rsidRDefault="007561C2">
      <w:pPr>
        <w:pStyle w:val="BodyText"/>
        <w:spacing w:before="8"/>
        <w:ind w:left="0"/>
        <w:jc w:val="left"/>
        <w:rPr>
          <w:sz w:val="10"/>
        </w:rPr>
      </w:pPr>
    </w:p>
    <w:p w14:paraId="2B4A8A6E" w14:textId="77777777" w:rsidR="007561C2" w:rsidRDefault="00C05756">
      <w:pPr>
        <w:pStyle w:val="BodyText"/>
        <w:spacing w:before="52" w:line="259" w:lineRule="auto"/>
        <w:ind w:right="149"/>
      </w:pPr>
      <w:r>
        <w:rPr>
          <w:b/>
        </w:rPr>
        <w:t>Detention</w:t>
      </w:r>
      <w:r>
        <w:rPr>
          <w:b/>
          <w:spacing w:val="-1"/>
        </w:rPr>
        <w:t xml:space="preserve"> </w:t>
      </w:r>
      <w:r>
        <w:rPr>
          <w:b/>
        </w:rPr>
        <w:t>Charges:</w:t>
      </w:r>
      <w:r>
        <w:rPr>
          <w:b/>
          <w:spacing w:val="40"/>
        </w:rPr>
        <w:t xml:space="preserve"> </w:t>
      </w:r>
      <w:r>
        <w:t>Upon</w:t>
      </w:r>
      <w:r>
        <w:t xml:space="preserve"> confirmation</w:t>
      </w:r>
      <w:r>
        <w:rPr>
          <w:spacing w:val="-1"/>
        </w:rPr>
        <w:t xml:space="preserve"> </w:t>
      </w:r>
      <w:r>
        <w:t>that a</w:t>
      </w:r>
      <w:r>
        <w:rPr>
          <w:spacing w:val="-3"/>
        </w:rPr>
        <w:t xml:space="preserve"> </w:t>
      </w:r>
      <w:r>
        <w:t>customer’s</w:t>
      </w:r>
      <w:r>
        <w:rPr>
          <w:spacing w:val="-3"/>
        </w:rPr>
        <w:t xml:space="preserve"> </w:t>
      </w:r>
      <w:r>
        <w:t>order is ready</w:t>
      </w:r>
      <w:r>
        <w:rPr>
          <w:spacing w:val="-1"/>
        </w:rPr>
        <w:t xml:space="preserve"> </w:t>
      </w:r>
      <w:r>
        <w:t>for pickup</w:t>
      </w:r>
      <w:r>
        <w:rPr>
          <w:spacing w:val="-2"/>
        </w:rPr>
        <w:t xml:space="preserve"> </w:t>
      </w:r>
      <w:r>
        <w:t>or shipment, the</w:t>
      </w:r>
      <w:r>
        <w:rPr>
          <w:spacing w:val="-4"/>
        </w:rPr>
        <w:t xml:space="preserve"> </w:t>
      </w:r>
      <w:r>
        <w:t>customer</w:t>
      </w:r>
      <w:r>
        <w:rPr>
          <w:spacing w:val="-3"/>
        </w:rPr>
        <w:t xml:space="preserve"> </w:t>
      </w:r>
      <w:r>
        <w:t>will</w:t>
      </w:r>
      <w:r>
        <w:rPr>
          <w:spacing w:val="-4"/>
        </w:rPr>
        <w:t xml:space="preserve"> </w:t>
      </w:r>
      <w:r>
        <w:t>be</w:t>
      </w:r>
      <w:r>
        <w:rPr>
          <w:spacing w:val="-3"/>
        </w:rPr>
        <w:t xml:space="preserve"> </w:t>
      </w:r>
      <w:r>
        <w:t>notified.</w:t>
      </w:r>
      <w:r>
        <w:rPr>
          <w:spacing w:val="40"/>
        </w:rPr>
        <w:t xml:space="preserve"> </w:t>
      </w:r>
      <w:r>
        <w:t>Upon</w:t>
      </w:r>
      <w:r>
        <w:rPr>
          <w:spacing w:val="-3"/>
        </w:rPr>
        <w:t xml:space="preserve"> </w:t>
      </w:r>
      <w:r>
        <w:t>notification,</w:t>
      </w:r>
      <w:r>
        <w:rPr>
          <w:spacing w:val="-4"/>
        </w:rPr>
        <w:t xml:space="preserve"> </w:t>
      </w:r>
      <w:r>
        <w:t>the customer</w:t>
      </w:r>
      <w:r>
        <w:rPr>
          <w:spacing w:val="-4"/>
        </w:rPr>
        <w:t xml:space="preserve"> </w:t>
      </w:r>
      <w:r>
        <w:t>will</w:t>
      </w:r>
      <w:r>
        <w:rPr>
          <w:spacing w:val="-4"/>
        </w:rPr>
        <w:t xml:space="preserve"> </w:t>
      </w:r>
      <w:r>
        <w:t>have</w:t>
      </w:r>
      <w:r>
        <w:rPr>
          <w:spacing w:val="-4"/>
        </w:rPr>
        <w:t xml:space="preserve"> </w:t>
      </w:r>
      <w:r>
        <w:t>one</w:t>
      </w:r>
      <w:r>
        <w:rPr>
          <w:spacing w:val="-2"/>
        </w:rPr>
        <w:t xml:space="preserve"> </w:t>
      </w:r>
      <w:r>
        <w:t>(1)</w:t>
      </w:r>
      <w:r>
        <w:rPr>
          <w:spacing w:val="-5"/>
        </w:rPr>
        <w:t xml:space="preserve"> </w:t>
      </w:r>
      <w:r>
        <w:t>week</w:t>
      </w:r>
      <w:r>
        <w:rPr>
          <w:spacing w:val="-5"/>
        </w:rPr>
        <w:t xml:space="preserve"> </w:t>
      </w:r>
      <w:r>
        <w:t>to</w:t>
      </w:r>
      <w:r>
        <w:rPr>
          <w:spacing w:val="-4"/>
        </w:rPr>
        <w:t xml:space="preserve"> </w:t>
      </w:r>
      <w:r>
        <w:t>arrange</w:t>
      </w:r>
      <w:r>
        <w:t xml:space="preserve"> pickup or shipment with American Surplus Inc.’s traffic manager, after which American Surplus Inc. will charge a storage &amp; handling fee of two percent (2%) of the total cost of the customer’s order per week that the customer fails to coordinate fulfillmen</w:t>
      </w:r>
      <w:r>
        <w:t>t of their order. This fee will be added as a separate invoice to be paid prior to pick up or shipment of the customer’s order.</w:t>
      </w:r>
    </w:p>
    <w:p w14:paraId="65AD74A7" w14:textId="77777777" w:rsidR="007561C2" w:rsidRDefault="00C05756">
      <w:pPr>
        <w:pStyle w:val="BodyText"/>
        <w:spacing w:before="206" w:line="259" w:lineRule="auto"/>
        <w:ind w:right="151"/>
      </w:pPr>
      <w:r>
        <w:rPr>
          <w:b/>
        </w:rPr>
        <w:t xml:space="preserve">Suitability of Equipment: </w:t>
      </w:r>
      <w:r>
        <w:t>Customer is solely responsible for the final determination on the suitability of equipment purchased f</w:t>
      </w:r>
      <w:r>
        <w:t>rom American Surplus Inc. for his or her needs. American Surplus holds no responsibility regarding the suitability of any equipment purchased by the customer for any specific application.</w:t>
      </w:r>
    </w:p>
    <w:p w14:paraId="4A610A93" w14:textId="77777777" w:rsidR="007561C2" w:rsidRDefault="00C05756">
      <w:pPr>
        <w:pStyle w:val="BodyText"/>
        <w:spacing w:before="158" w:line="259" w:lineRule="auto"/>
        <w:ind w:right="144"/>
      </w:pPr>
      <w:r>
        <w:rPr>
          <w:b/>
        </w:rPr>
        <w:t xml:space="preserve">Condition of Equipment: </w:t>
      </w:r>
      <w:r>
        <w:t>We try to describe our used equipment as acc</w:t>
      </w:r>
      <w:r>
        <w:t>urately as possible.</w:t>
      </w:r>
      <w:r>
        <w:rPr>
          <w:spacing w:val="40"/>
        </w:rPr>
        <w:t xml:space="preserve"> </w:t>
      </w:r>
      <w:r>
        <w:t>All equipment is available for viewing in person, or through digital pictures or the Internet. The customer is responsible for final determination on the suitability of the equipment for his or her needs.</w:t>
      </w:r>
      <w:r>
        <w:rPr>
          <w:spacing w:val="-14"/>
        </w:rPr>
        <w:t xml:space="preserve"> </w:t>
      </w:r>
      <w:r>
        <w:t>Buyer</w:t>
      </w:r>
      <w:r>
        <w:rPr>
          <w:spacing w:val="-14"/>
        </w:rPr>
        <w:t xml:space="preserve"> </w:t>
      </w:r>
      <w:r>
        <w:t>or</w:t>
      </w:r>
      <w:r>
        <w:rPr>
          <w:spacing w:val="-12"/>
        </w:rPr>
        <w:t xml:space="preserve"> </w:t>
      </w:r>
      <w:r>
        <w:t>Buyer’s</w:t>
      </w:r>
      <w:r>
        <w:rPr>
          <w:spacing w:val="-14"/>
        </w:rPr>
        <w:t xml:space="preserve"> </w:t>
      </w:r>
      <w:r>
        <w:t>Representativ</w:t>
      </w:r>
      <w:r>
        <w:t>e</w:t>
      </w:r>
      <w:r>
        <w:rPr>
          <w:spacing w:val="-13"/>
        </w:rPr>
        <w:t xml:space="preserve"> </w:t>
      </w:r>
      <w:r>
        <w:t>acknowledges</w:t>
      </w:r>
      <w:r>
        <w:rPr>
          <w:spacing w:val="-12"/>
        </w:rPr>
        <w:t xml:space="preserve"> </w:t>
      </w:r>
      <w:r>
        <w:t>and</w:t>
      </w:r>
      <w:r>
        <w:rPr>
          <w:spacing w:val="-14"/>
        </w:rPr>
        <w:t xml:space="preserve"> </w:t>
      </w:r>
      <w:r>
        <w:t>understands</w:t>
      </w:r>
      <w:r>
        <w:rPr>
          <w:spacing w:val="-13"/>
        </w:rPr>
        <w:t xml:space="preserve"> </w:t>
      </w:r>
      <w:r>
        <w:t>that</w:t>
      </w:r>
      <w:r>
        <w:rPr>
          <w:spacing w:val="-13"/>
        </w:rPr>
        <w:t xml:space="preserve"> </w:t>
      </w:r>
      <w:r>
        <w:t>the</w:t>
      </w:r>
      <w:r>
        <w:rPr>
          <w:spacing w:val="-14"/>
        </w:rPr>
        <w:t xml:space="preserve"> </w:t>
      </w:r>
      <w:r>
        <w:t>equipment</w:t>
      </w:r>
      <w:r>
        <w:rPr>
          <w:spacing w:val="-12"/>
        </w:rPr>
        <w:t xml:space="preserve"> </w:t>
      </w:r>
      <w:r>
        <w:t xml:space="preserve">being purchased is </w:t>
      </w:r>
      <w:r>
        <w:rPr>
          <w:b/>
        </w:rPr>
        <w:t>USED OR NEW IF STATED</w:t>
      </w:r>
      <w:r>
        <w:t>. Buyer further acknowledges that Buyer or Buyer’s Representatives have been given the opportunity to fully inspect the product being purchased, either in person or v</w:t>
      </w:r>
      <w:r>
        <w:t>ia electronic images, and buyer hereby agrees the purchased product conforms to the representations of seller and that the description in the sales order is accurate as</w:t>
      </w:r>
      <w:r>
        <w:rPr>
          <w:spacing w:val="-4"/>
        </w:rPr>
        <w:t xml:space="preserve"> </w:t>
      </w:r>
      <w:r>
        <w:t>to</w:t>
      </w:r>
      <w:r>
        <w:rPr>
          <w:spacing w:val="-6"/>
        </w:rPr>
        <w:t xml:space="preserve"> </w:t>
      </w:r>
      <w:r>
        <w:t>condition</w:t>
      </w:r>
      <w:r>
        <w:rPr>
          <w:spacing w:val="-4"/>
        </w:rPr>
        <w:t xml:space="preserve"> </w:t>
      </w:r>
      <w:r>
        <w:t>and</w:t>
      </w:r>
      <w:r>
        <w:rPr>
          <w:spacing w:val="-5"/>
        </w:rPr>
        <w:t xml:space="preserve"> </w:t>
      </w:r>
      <w:r>
        <w:t>count.</w:t>
      </w:r>
      <w:r>
        <w:rPr>
          <w:spacing w:val="40"/>
        </w:rPr>
        <w:t xml:space="preserve"> </w:t>
      </w:r>
      <w:r>
        <w:t>Although</w:t>
      </w:r>
      <w:r>
        <w:rPr>
          <w:spacing w:val="-5"/>
        </w:rPr>
        <w:t xml:space="preserve"> </w:t>
      </w:r>
      <w:r>
        <w:t>every</w:t>
      </w:r>
      <w:r>
        <w:rPr>
          <w:spacing w:val="-7"/>
        </w:rPr>
        <w:t xml:space="preserve"> </w:t>
      </w:r>
      <w:r>
        <w:t>attempt</w:t>
      </w:r>
      <w:r>
        <w:rPr>
          <w:spacing w:val="-5"/>
        </w:rPr>
        <w:t xml:space="preserve"> </w:t>
      </w:r>
      <w:r>
        <w:t>has</w:t>
      </w:r>
      <w:r>
        <w:rPr>
          <w:spacing w:val="-6"/>
        </w:rPr>
        <w:t xml:space="preserve"> </w:t>
      </w:r>
      <w:r>
        <w:t>been</w:t>
      </w:r>
      <w:r>
        <w:rPr>
          <w:spacing w:val="-5"/>
        </w:rPr>
        <w:t xml:space="preserve"> </w:t>
      </w:r>
      <w:r>
        <w:t>made</w:t>
      </w:r>
      <w:r>
        <w:rPr>
          <w:spacing w:val="-6"/>
        </w:rPr>
        <w:t xml:space="preserve"> </w:t>
      </w:r>
      <w:r>
        <w:t>to</w:t>
      </w:r>
      <w:r>
        <w:rPr>
          <w:spacing w:val="-6"/>
        </w:rPr>
        <w:t xml:space="preserve"> </w:t>
      </w:r>
      <w:r>
        <w:t>ensure</w:t>
      </w:r>
      <w:r>
        <w:rPr>
          <w:spacing w:val="-6"/>
        </w:rPr>
        <w:t xml:space="preserve"> </w:t>
      </w:r>
      <w:r>
        <w:t>the</w:t>
      </w:r>
      <w:r>
        <w:rPr>
          <w:spacing w:val="-6"/>
        </w:rPr>
        <w:t xml:space="preserve"> </w:t>
      </w:r>
      <w:r>
        <w:t>accuracy</w:t>
      </w:r>
      <w:r>
        <w:rPr>
          <w:spacing w:val="-5"/>
        </w:rPr>
        <w:t xml:space="preserve"> </w:t>
      </w:r>
      <w:r>
        <w:t>of</w:t>
      </w:r>
      <w:r>
        <w:rPr>
          <w:spacing w:val="-5"/>
        </w:rPr>
        <w:t xml:space="preserve"> </w:t>
      </w:r>
      <w:r>
        <w:t>this website, ASI is not responsible for typographical errors.</w:t>
      </w:r>
      <w:r>
        <w:rPr>
          <w:spacing w:val="40"/>
        </w:rPr>
        <w:t xml:space="preserve"> </w:t>
      </w:r>
      <w:r>
        <w:t>Specifications and prices are subject to change at any time without notice.</w:t>
      </w:r>
    </w:p>
    <w:p w14:paraId="07DF966D" w14:textId="2510D7FC" w:rsidR="007561C2" w:rsidRDefault="00C05756">
      <w:pPr>
        <w:pStyle w:val="BodyText"/>
        <w:spacing w:before="149" w:line="256" w:lineRule="auto"/>
        <w:ind w:right="153"/>
      </w:pPr>
      <w:r>
        <w:rPr>
          <w:b/>
        </w:rPr>
        <w:t>Capacities:</w:t>
      </w:r>
      <w:r>
        <w:rPr>
          <w:b/>
          <w:spacing w:val="-3"/>
        </w:rPr>
        <w:t xml:space="preserve"> </w:t>
      </w:r>
      <w:r>
        <w:t>ASI</w:t>
      </w:r>
      <w:r>
        <w:rPr>
          <w:spacing w:val="-3"/>
        </w:rPr>
        <w:t xml:space="preserve"> </w:t>
      </w:r>
      <w:r>
        <w:t>does</w:t>
      </w:r>
      <w:r>
        <w:rPr>
          <w:spacing w:val="-2"/>
        </w:rPr>
        <w:t xml:space="preserve"> </w:t>
      </w:r>
      <w:r>
        <w:t>not</w:t>
      </w:r>
      <w:r>
        <w:rPr>
          <w:spacing w:val="-3"/>
        </w:rPr>
        <w:t xml:space="preserve"> </w:t>
      </w:r>
      <w:r>
        <w:t>provide</w:t>
      </w:r>
      <w:r>
        <w:rPr>
          <w:spacing w:val="-5"/>
        </w:rPr>
        <w:t xml:space="preserve"> </w:t>
      </w:r>
      <w:r>
        <w:t>written</w:t>
      </w:r>
      <w:r>
        <w:rPr>
          <w:spacing w:val="-3"/>
        </w:rPr>
        <w:t xml:space="preserve"> </w:t>
      </w:r>
      <w:r>
        <w:t>or</w:t>
      </w:r>
      <w:r>
        <w:rPr>
          <w:spacing w:val="-2"/>
        </w:rPr>
        <w:t xml:space="preserve"> </w:t>
      </w:r>
      <w:r>
        <w:t>verbal</w:t>
      </w:r>
      <w:r>
        <w:rPr>
          <w:spacing w:val="-5"/>
        </w:rPr>
        <w:t xml:space="preserve"> </w:t>
      </w:r>
      <w:r>
        <w:t>acknowledgement</w:t>
      </w:r>
      <w:r>
        <w:rPr>
          <w:spacing w:val="-4"/>
        </w:rPr>
        <w:t xml:space="preserve"> </w:t>
      </w:r>
      <w:r>
        <w:t>of</w:t>
      </w:r>
      <w:r>
        <w:rPr>
          <w:spacing w:val="-3"/>
        </w:rPr>
        <w:t xml:space="preserve"> </w:t>
      </w:r>
      <w:r>
        <w:t>weight</w:t>
      </w:r>
      <w:r>
        <w:rPr>
          <w:spacing w:val="-2"/>
        </w:rPr>
        <w:t xml:space="preserve"> </w:t>
      </w:r>
      <w:r>
        <w:t>capacities</w:t>
      </w:r>
      <w:r>
        <w:rPr>
          <w:spacing w:val="-4"/>
        </w:rPr>
        <w:t xml:space="preserve"> </w:t>
      </w:r>
      <w:r>
        <w:t>on</w:t>
      </w:r>
      <w:r>
        <w:rPr>
          <w:spacing w:val="-1"/>
        </w:rPr>
        <w:t xml:space="preserve"> </w:t>
      </w:r>
      <w:r>
        <w:t>any</w:t>
      </w:r>
      <w:r>
        <w:t xml:space="preserve"> used equipment unless stated. The customer agrees to seek out the manufacturer or visit their website to acquire such information as it relates to new product weight capacities. Pallet rack capacities</w:t>
      </w:r>
      <w:r>
        <w:rPr>
          <w:spacing w:val="-14"/>
        </w:rPr>
        <w:t xml:space="preserve"> </w:t>
      </w:r>
      <w:r>
        <w:t>indicate</w:t>
      </w:r>
      <w:r>
        <w:rPr>
          <w:spacing w:val="-14"/>
        </w:rPr>
        <w:t xml:space="preserve"> </w:t>
      </w:r>
      <w:r>
        <w:t>pallet</w:t>
      </w:r>
      <w:r>
        <w:rPr>
          <w:spacing w:val="-13"/>
        </w:rPr>
        <w:t xml:space="preserve"> </w:t>
      </w:r>
      <w:r>
        <w:t>loading</w:t>
      </w:r>
      <w:r>
        <w:rPr>
          <w:spacing w:val="-14"/>
        </w:rPr>
        <w:t xml:space="preserve"> </w:t>
      </w:r>
      <w:r>
        <w:t>only</w:t>
      </w:r>
      <w:r>
        <w:rPr>
          <w:spacing w:val="-13"/>
        </w:rPr>
        <w:t xml:space="preserve"> </w:t>
      </w:r>
      <w:r>
        <w:t>and</w:t>
      </w:r>
      <w:r>
        <w:rPr>
          <w:spacing w:val="-14"/>
        </w:rPr>
        <w:t xml:space="preserve"> </w:t>
      </w:r>
      <w:r>
        <w:t>does</w:t>
      </w:r>
      <w:r>
        <w:rPr>
          <w:spacing w:val="-13"/>
        </w:rPr>
        <w:t xml:space="preserve"> </w:t>
      </w:r>
      <w:r>
        <w:t>not</w:t>
      </w:r>
      <w:r>
        <w:rPr>
          <w:spacing w:val="-14"/>
        </w:rPr>
        <w:t xml:space="preserve"> </w:t>
      </w:r>
      <w:r>
        <w:t>consider</w:t>
      </w:r>
      <w:r>
        <w:rPr>
          <w:spacing w:val="-14"/>
        </w:rPr>
        <w:t xml:space="preserve"> </w:t>
      </w:r>
      <w:r>
        <w:t>any</w:t>
      </w:r>
      <w:r>
        <w:rPr>
          <w:spacing w:val="-13"/>
        </w:rPr>
        <w:t xml:space="preserve"> </w:t>
      </w:r>
      <w:r>
        <w:t>other</w:t>
      </w:r>
      <w:r>
        <w:rPr>
          <w:spacing w:val="-14"/>
        </w:rPr>
        <w:t xml:space="preserve"> </w:t>
      </w:r>
      <w:r>
        <w:t>factors.</w:t>
      </w:r>
      <w:r>
        <w:rPr>
          <w:spacing w:val="-13"/>
        </w:rPr>
        <w:t xml:space="preserve"> </w:t>
      </w:r>
      <w:r>
        <w:t>Customer</w:t>
      </w:r>
      <w:r>
        <w:rPr>
          <w:spacing w:val="-14"/>
        </w:rPr>
        <w:t xml:space="preserve"> </w:t>
      </w:r>
      <w:r>
        <w:t>may</w:t>
      </w:r>
      <w:r>
        <w:rPr>
          <w:spacing w:val="-13"/>
        </w:rPr>
        <w:t xml:space="preserve"> </w:t>
      </w:r>
      <w:r>
        <w:t>also hire an engineer</w:t>
      </w:r>
      <w:r>
        <w:rPr>
          <w:spacing w:val="-1"/>
        </w:rPr>
        <w:t xml:space="preserve"> </w:t>
      </w:r>
      <w:r>
        <w:t>to calculate such</w:t>
      </w:r>
      <w:r>
        <w:rPr>
          <w:spacing w:val="-1"/>
        </w:rPr>
        <w:t xml:space="preserve"> </w:t>
      </w:r>
      <w:r>
        <w:t>capacities.</w:t>
      </w:r>
      <w:r>
        <w:rPr>
          <w:spacing w:val="40"/>
        </w:rPr>
        <w:t xml:space="preserve"> </w:t>
      </w:r>
      <w:r>
        <w:t>It</w:t>
      </w:r>
      <w:r>
        <w:rPr>
          <w:spacing w:val="-1"/>
        </w:rPr>
        <w:t xml:space="preserve"> </w:t>
      </w:r>
      <w:r>
        <w:t>is also the responsibility of</w:t>
      </w:r>
      <w:r>
        <w:rPr>
          <w:spacing w:val="-1"/>
        </w:rPr>
        <w:t xml:space="preserve"> </w:t>
      </w:r>
      <w:r>
        <w:t>the customer to</w:t>
      </w:r>
      <w:r>
        <w:rPr>
          <w:spacing w:val="-1"/>
        </w:rPr>
        <w:t xml:space="preserve"> </w:t>
      </w:r>
      <w:r>
        <w:t>post and attach capacity plates to each rack.</w:t>
      </w:r>
    </w:p>
    <w:p w14:paraId="123AAC53" w14:textId="527B4FA9" w:rsidR="00321940" w:rsidRPr="00321940" w:rsidRDefault="00321940">
      <w:pPr>
        <w:pStyle w:val="BodyText"/>
        <w:spacing w:before="149" w:line="256" w:lineRule="auto"/>
        <w:ind w:right="153"/>
        <w:rPr>
          <w:bCs/>
        </w:rPr>
      </w:pPr>
      <w:r>
        <w:rPr>
          <w:b/>
        </w:rPr>
        <w:t xml:space="preserve">Price Alterations: </w:t>
      </w:r>
      <w:r>
        <w:rPr>
          <w:bCs/>
        </w:rPr>
        <w:t>Due to the volatile nature of the steel market the customer agrees to pay any price increase when deposit is not received within 14 days after signature on quote authorizing sale.</w:t>
      </w:r>
    </w:p>
    <w:p w14:paraId="279A9217" w14:textId="77777777" w:rsidR="007561C2" w:rsidRDefault="00C05756">
      <w:pPr>
        <w:pStyle w:val="BodyText"/>
        <w:spacing w:before="173" w:line="259" w:lineRule="auto"/>
        <w:ind w:right="143"/>
      </w:pPr>
      <w:r>
        <w:rPr>
          <w:b/>
        </w:rPr>
        <w:t xml:space="preserve">No Warranties: </w:t>
      </w:r>
      <w:r>
        <w:t>Disclaimer: Limitation of Liability: Unless otherwise specificall</w:t>
      </w:r>
      <w:r>
        <w:t>y set forth on the sales order or herein to the contrary.</w:t>
      </w:r>
      <w:r>
        <w:rPr>
          <w:spacing w:val="40"/>
        </w:rPr>
        <w:t xml:space="preserve"> </w:t>
      </w:r>
      <w:r>
        <w:t>The goods are sold by American Surplus Inc. or Seller to Buyer</w:t>
      </w:r>
      <w:r>
        <w:rPr>
          <w:spacing w:val="-4"/>
        </w:rPr>
        <w:t xml:space="preserve"> </w:t>
      </w:r>
      <w:r>
        <w:t>AS</w:t>
      </w:r>
      <w:r>
        <w:rPr>
          <w:spacing w:val="-3"/>
        </w:rPr>
        <w:t xml:space="preserve"> </w:t>
      </w:r>
      <w:r>
        <w:t>IS</w:t>
      </w:r>
      <w:r>
        <w:rPr>
          <w:spacing w:val="-4"/>
        </w:rPr>
        <w:t xml:space="preserve"> </w:t>
      </w:r>
      <w:r>
        <w:t>WHERE</w:t>
      </w:r>
      <w:r>
        <w:rPr>
          <w:spacing w:val="-4"/>
        </w:rPr>
        <w:t xml:space="preserve"> </w:t>
      </w:r>
      <w:r>
        <w:t>IS</w:t>
      </w:r>
      <w:r>
        <w:rPr>
          <w:spacing w:val="-7"/>
        </w:rPr>
        <w:t xml:space="preserve"> </w:t>
      </w:r>
      <w:r>
        <w:t>with</w:t>
      </w:r>
      <w:r>
        <w:rPr>
          <w:spacing w:val="-3"/>
        </w:rPr>
        <w:t xml:space="preserve"> </w:t>
      </w:r>
      <w:r>
        <w:t>all</w:t>
      </w:r>
      <w:r>
        <w:rPr>
          <w:spacing w:val="-5"/>
        </w:rPr>
        <w:t xml:space="preserve"> </w:t>
      </w:r>
      <w:r>
        <w:t>faults.</w:t>
      </w:r>
      <w:r>
        <w:rPr>
          <w:spacing w:val="-5"/>
        </w:rPr>
        <w:t xml:space="preserve"> </w:t>
      </w:r>
      <w:r>
        <w:t>Seller</w:t>
      </w:r>
      <w:r>
        <w:rPr>
          <w:spacing w:val="-6"/>
        </w:rPr>
        <w:t xml:space="preserve"> </w:t>
      </w:r>
      <w:r>
        <w:t>makes</w:t>
      </w:r>
      <w:r>
        <w:rPr>
          <w:spacing w:val="-6"/>
        </w:rPr>
        <w:t xml:space="preserve"> </w:t>
      </w:r>
      <w:r>
        <w:t>no</w:t>
      </w:r>
      <w:r>
        <w:rPr>
          <w:spacing w:val="-3"/>
        </w:rPr>
        <w:t xml:space="preserve"> </w:t>
      </w:r>
      <w:r>
        <w:t>express,</w:t>
      </w:r>
      <w:r>
        <w:rPr>
          <w:spacing w:val="-4"/>
        </w:rPr>
        <w:t xml:space="preserve"> </w:t>
      </w:r>
      <w:r>
        <w:t>oral,</w:t>
      </w:r>
      <w:r>
        <w:rPr>
          <w:spacing w:val="-6"/>
        </w:rPr>
        <w:t xml:space="preserve"> </w:t>
      </w:r>
      <w:r>
        <w:t>written,</w:t>
      </w:r>
      <w:r>
        <w:rPr>
          <w:spacing w:val="-6"/>
        </w:rPr>
        <w:t xml:space="preserve"> </w:t>
      </w:r>
      <w:r>
        <w:t>or</w:t>
      </w:r>
      <w:r>
        <w:rPr>
          <w:spacing w:val="-3"/>
        </w:rPr>
        <w:t xml:space="preserve"> </w:t>
      </w:r>
      <w:r>
        <w:t>implied</w:t>
      </w:r>
      <w:r>
        <w:rPr>
          <w:spacing w:val="-5"/>
        </w:rPr>
        <w:t xml:space="preserve"> </w:t>
      </w:r>
      <w:r>
        <w:t>warranties</w:t>
      </w:r>
      <w:r>
        <w:t xml:space="preserve"> of any kind whatsoever, including, but not limited to, warranties of merchantability and fitness for a particular purpose or any other matter. Seller shall not be liable in event for any special incidental and/or consequential damages or expenses of any k</w:t>
      </w:r>
      <w:r>
        <w:t>ind, including, but not limited to, lost</w:t>
      </w:r>
      <w:r>
        <w:rPr>
          <w:spacing w:val="-13"/>
        </w:rPr>
        <w:t xml:space="preserve"> </w:t>
      </w:r>
      <w:r>
        <w:t>profits</w:t>
      </w:r>
      <w:r>
        <w:rPr>
          <w:spacing w:val="-14"/>
        </w:rPr>
        <w:t xml:space="preserve"> </w:t>
      </w:r>
      <w:r>
        <w:t>or</w:t>
      </w:r>
      <w:r>
        <w:rPr>
          <w:spacing w:val="-13"/>
        </w:rPr>
        <w:t xml:space="preserve"> </w:t>
      </w:r>
      <w:r>
        <w:t>revenue.</w:t>
      </w:r>
      <w:r>
        <w:rPr>
          <w:spacing w:val="-13"/>
        </w:rPr>
        <w:t xml:space="preserve"> </w:t>
      </w:r>
      <w:r>
        <w:t>No</w:t>
      </w:r>
      <w:r>
        <w:rPr>
          <w:spacing w:val="-12"/>
        </w:rPr>
        <w:t xml:space="preserve"> </w:t>
      </w:r>
      <w:r>
        <w:t>employee</w:t>
      </w:r>
      <w:r>
        <w:rPr>
          <w:spacing w:val="-13"/>
        </w:rPr>
        <w:t xml:space="preserve"> </w:t>
      </w:r>
      <w:r>
        <w:t>or</w:t>
      </w:r>
      <w:r>
        <w:rPr>
          <w:spacing w:val="-13"/>
        </w:rPr>
        <w:t xml:space="preserve"> </w:t>
      </w:r>
      <w:r>
        <w:t>agent</w:t>
      </w:r>
      <w:r>
        <w:rPr>
          <w:spacing w:val="-13"/>
        </w:rPr>
        <w:t xml:space="preserve"> </w:t>
      </w:r>
      <w:r>
        <w:t>of</w:t>
      </w:r>
      <w:r>
        <w:rPr>
          <w:spacing w:val="-13"/>
        </w:rPr>
        <w:t xml:space="preserve"> </w:t>
      </w:r>
      <w:r>
        <w:t>ASI</w:t>
      </w:r>
      <w:r>
        <w:rPr>
          <w:spacing w:val="-13"/>
        </w:rPr>
        <w:t xml:space="preserve"> </w:t>
      </w:r>
      <w:r>
        <w:t>has</w:t>
      </w:r>
      <w:r>
        <w:rPr>
          <w:spacing w:val="-14"/>
        </w:rPr>
        <w:t xml:space="preserve"> </w:t>
      </w:r>
      <w:r>
        <w:t>the</w:t>
      </w:r>
      <w:r>
        <w:rPr>
          <w:spacing w:val="-10"/>
        </w:rPr>
        <w:t xml:space="preserve"> </w:t>
      </w:r>
      <w:r>
        <w:t>authority</w:t>
      </w:r>
      <w:r>
        <w:rPr>
          <w:spacing w:val="-9"/>
        </w:rPr>
        <w:t xml:space="preserve"> </w:t>
      </w:r>
      <w:r>
        <w:t>to</w:t>
      </w:r>
      <w:r>
        <w:rPr>
          <w:spacing w:val="-12"/>
        </w:rPr>
        <w:t xml:space="preserve"> </w:t>
      </w:r>
      <w:r>
        <w:t>make</w:t>
      </w:r>
      <w:r>
        <w:rPr>
          <w:spacing w:val="-11"/>
        </w:rPr>
        <w:t xml:space="preserve"> </w:t>
      </w:r>
      <w:r>
        <w:t>any</w:t>
      </w:r>
      <w:r>
        <w:rPr>
          <w:spacing w:val="-13"/>
        </w:rPr>
        <w:t xml:space="preserve"> </w:t>
      </w:r>
      <w:r>
        <w:t>representation or warranty with respect to goods</w:t>
      </w:r>
      <w:r>
        <w:rPr>
          <w:spacing w:val="80"/>
        </w:rPr>
        <w:t xml:space="preserve"> </w:t>
      </w:r>
      <w:r>
        <w:t>sold</w:t>
      </w:r>
      <w:r>
        <w:rPr>
          <w:spacing w:val="80"/>
        </w:rPr>
        <w:t xml:space="preserve"> </w:t>
      </w:r>
      <w:r>
        <w:t>hereunder.</w:t>
      </w:r>
      <w:r>
        <w:rPr>
          <w:spacing w:val="80"/>
        </w:rPr>
        <w:t xml:space="preserve"> </w:t>
      </w:r>
      <w:r>
        <w:t>It</w:t>
      </w:r>
      <w:r>
        <w:rPr>
          <w:spacing w:val="80"/>
        </w:rPr>
        <w:t xml:space="preserve"> </w:t>
      </w:r>
      <w:r>
        <w:t>is</w:t>
      </w:r>
      <w:r>
        <w:rPr>
          <w:spacing w:val="80"/>
        </w:rPr>
        <w:t xml:space="preserve"> </w:t>
      </w:r>
      <w:r>
        <w:t>the</w:t>
      </w:r>
      <w:r>
        <w:rPr>
          <w:spacing w:val="80"/>
        </w:rPr>
        <w:t xml:space="preserve"> </w:t>
      </w:r>
      <w:r>
        <w:t>responsibility</w:t>
      </w:r>
      <w:r>
        <w:rPr>
          <w:spacing w:val="80"/>
        </w:rPr>
        <w:t xml:space="preserve"> </w:t>
      </w:r>
      <w:r>
        <w:t>of</w:t>
      </w:r>
      <w:r>
        <w:rPr>
          <w:spacing w:val="80"/>
          <w:w w:val="150"/>
        </w:rPr>
        <w:t xml:space="preserve"> </w:t>
      </w:r>
      <w:r>
        <w:t xml:space="preserve">Buyer (and </w:t>
      </w:r>
      <w:r>
        <w:lastRenderedPageBreak/>
        <w:t>not</w:t>
      </w:r>
      <w:r>
        <w:rPr>
          <w:spacing w:val="80"/>
        </w:rPr>
        <w:t xml:space="preserve"> </w:t>
      </w:r>
      <w:r>
        <w:t>ASI) to determine the suitabi</w:t>
      </w:r>
      <w:r>
        <w:t>lity of the goods for their intended use or fitness for any particular purpose.</w:t>
      </w:r>
    </w:p>
    <w:p w14:paraId="6FE34290" w14:textId="77777777" w:rsidR="007561C2" w:rsidRDefault="007561C2">
      <w:pPr>
        <w:spacing w:line="259" w:lineRule="auto"/>
        <w:sectPr w:rsidR="007561C2">
          <w:footerReference w:type="default" r:id="rId9"/>
          <w:pgSz w:w="12240" w:h="15840"/>
          <w:pgMar w:top="1220" w:right="1240" w:bottom="900" w:left="1240" w:header="0" w:footer="718" w:gutter="0"/>
          <w:cols w:space="720"/>
        </w:sectPr>
      </w:pPr>
    </w:p>
    <w:p w14:paraId="7C7D6FB7" w14:textId="77777777" w:rsidR="007561C2" w:rsidRDefault="00C05756">
      <w:pPr>
        <w:pStyle w:val="BodyText"/>
        <w:spacing w:before="39" w:line="259" w:lineRule="auto"/>
        <w:ind w:right="151"/>
      </w:pPr>
      <w:r>
        <w:rPr>
          <w:b/>
        </w:rPr>
        <w:lastRenderedPageBreak/>
        <w:t>Assignment of Warranty:</w:t>
      </w:r>
      <w:r>
        <w:rPr>
          <w:b/>
          <w:spacing w:val="40"/>
        </w:rPr>
        <w:t xml:space="preserve"> </w:t>
      </w:r>
      <w:r>
        <w:t>If the goods sold hereby are new, ASI makes no warranty of any kind or nature with respect to the same as set fort</w:t>
      </w:r>
      <w:r>
        <w:t>h above. (Item 1), but does hereby assign, convey, transfer, and deliver to Buyer all ASI's right, title and interest in and to any such warranty made by the</w:t>
      </w:r>
      <w:r>
        <w:rPr>
          <w:spacing w:val="-1"/>
        </w:rPr>
        <w:t xml:space="preserve"> </w:t>
      </w:r>
      <w:r>
        <w:t>Manufacturer of the goods</w:t>
      </w:r>
      <w:r>
        <w:rPr>
          <w:spacing w:val="-2"/>
        </w:rPr>
        <w:t xml:space="preserve"> </w:t>
      </w:r>
      <w:r>
        <w:t>sold hereby</w:t>
      </w:r>
      <w:r>
        <w:rPr>
          <w:spacing w:val="-2"/>
        </w:rPr>
        <w:t xml:space="preserve"> </w:t>
      </w:r>
      <w:r>
        <w:t>to</w:t>
      </w:r>
      <w:r>
        <w:rPr>
          <w:spacing w:val="-4"/>
        </w:rPr>
        <w:t xml:space="preserve"> </w:t>
      </w:r>
      <w:r>
        <w:t>the</w:t>
      </w:r>
      <w:r>
        <w:rPr>
          <w:spacing w:val="-1"/>
        </w:rPr>
        <w:t xml:space="preserve"> </w:t>
      </w:r>
      <w:r>
        <w:t>entire</w:t>
      </w:r>
      <w:r>
        <w:rPr>
          <w:spacing w:val="-1"/>
        </w:rPr>
        <w:t xml:space="preserve"> </w:t>
      </w:r>
      <w:r>
        <w:t>extent that any such warranty</w:t>
      </w:r>
      <w:r>
        <w:rPr>
          <w:spacing w:val="-1"/>
        </w:rPr>
        <w:t xml:space="preserve"> </w:t>
      </w:r>
      <w:r>
        <w:t xml:space="preserve">is/are extended </w:t>
      </w:r>
      <w:r>
        <w:t>to ASI, by the manufacturer thereof.</w:t>
      </w:r>
    </w:p>
    <w:p w14:paraId="7333C4C6" w14:textId="77777777" w:rsidR="007561C2" w:rsidRDefault="00C05756">
      <w:pPr>
        <w:pStyle w:val="BodyText"/>
        <w:spacing w:before="209" w:line="256" w:lineRule="auto"/>
        <w:ind w:right="143"/>
      </w:pPr>
      <w:r>
        <w:rPr>
          <w:b/>
        </w:rPr>
        <w:t>Acceptance:</w:t>
      </w:r>
      <w:r>
        <w:rPr>
          <w:b/>
          <w:spacing w:val="-14"/>
        </w:rPr>
        <w:t xml:space="preserve"> </w:t>
      </w:r>
      <w:r>
        <w:t>Acceptance</w:t>
      </w:r>
      <w:r>
        <w:rPr>
          <w:spacing w:val="-14"/>
        </w:rPr>
        <w:t xml:space="preserve"> </w:t>
      </w:r>
      <w:r>
        <w:t>of</w:t>
      </w:r>
      <w:r>
        <w:rPr>
          <w:spacing w:val="-13"/>
        </w:rPr>
        <w:t xml:space="preserve"> </w:t>
      </w:r>
      <w:r>
        <w:t>ASI's</w:t>
      </w:r>
      <w:r>
        <w:rPr>
          <w:spacing w:val="-14"/>
        </w:rPr>
        <w:t xml:space="preserve"> </w:t>
      </w:r>
      <w:r>
        <w:t>quote</w:t>
      </w:r>
      <w:r>
        <w:rPr>
          <w:spacing w:val="-13"/>
        </w:rPr>
        <w:t xml:space="preserve"> </w:t>
      </w:r>
      <w:r>
        <w:t>/</w:t>
      </w:r>
      <w:r>
        <w:rPr>
          <w:spacing w:val="-14"/>
        </w:rPr>
        <w:t xml:space="preserve"> </w:t>
      </w:r>
      <w:r>
        <w:t>sales</w:t>
      </w:r>
      <w:r>
        <w:rPr>
          <w:spacing w:val="-13"/>
        </w:rPr>
        <w:t xml:space="preserve"> </w:t>
      </w:r>
      <w:r>
        <w:t>order</w:t>
      </w:r>
      <w:r>
        <w:rPr>
          <w:spacing w:val="-14"/>
        </w:rPr>
        <w:t xml:space="preserve"> </w:t>
      </w:r>
      <w:r>
        <w:t>by</w:t>
      </w:r>
      <w:r>
        <w:rPr>
          <w:spacing w:val="-14"/>
        </w:rPr>
        <w:t xml:space="preserve"> </w:t>
      </w:r>
      <w:r>
        <w:t>signature</w:t>
      </w:r>
      <w:r>
        <w:rPr>
          <w:spacing w:val="-13"/>
        </w:rPr>
        <w:t xml:space="preserve"> </w:t>
      </w:r>
      <w:r>
        <w:t>or</w:t>
      </w:r>
      <w:r>
        <w:rPr>
          <w:spacing w:val="-14"/>
        </w:rPr>
        <w:t xml:space="preserve"> </w:t>
      </w:r>
      <w:r>
        <w:t>electronic</w:t>
      </w:r>
      <w:r>
        <w:rPr>
          <w:spacing w:val="-13"/>
        </w:rPr>
        <w:t xml:space="preserve"> </w:t>
      </w:r>
      <w:r>
        <w:t>acceptance</w:t>
      </w:r>
      <w:r>
        <w:rPr>
          <w:spacing w:val="-14"/>
        </w:rPr>
        <w:t xml:space="preserve"> </w:t>
      </w:r>
      <w:r>
        <w:t xml:space="preserve">relating to the material is expressly made conditional on the Purchaser's acceptance of these terms and conditions, which are in </w:t>
      </w:r>
      <w:r>
        <w:t>lieu of any additional or different terms contained in Purchaser's purchase</w:t>
      </w:r>
      <w:r>
        <w:rPr>
          <w:spacing w:val="40"/>
        </w:rPr>
        <w:t xml:space="preserve"> </w:t>
      </w:r>
      <w:r>
        <w:t>order</w:t>
      </w:r>
      <w:r>
        <w:rPr>
          <w:spacing w:val="40"/>
        </w:rPr>
        <w:t xml:space="preserve"> </w:t>
      </w:r>
      <w:r>
        <w:t>or</w:t>
      </w:r>
      <w:r>
        <w:rPr>
          <w:spacing w:val="40"/>
        </w:rPr>
        <w:t xml:space="preserve"> </w:t>
      </w:r>
      <w:r>
        <w:t>other</w:t>
      </w:r>
      <w:r>
        <w:rPr>
          <w:spacing w:val="40"/>
        </w:rPr>
        <w:t xml:space="preserve"> </w:t>
      </w:r>
      <w:r>
        <w:t>documentation</w:t>
      </w:r>
      <w:r>
        <w:rPr>
          <w:spacing w:val="40"/>
        </w:rPr>
        <w:t xml:space="preserve"> </w:t>
      </w:r>
      <w:r>
        <w:t>or</w:t>
      </w:r>
      <w:r>
        <w:rPr>
          <w:spacing w:val="40"/>
        </w:rPr>
        <w:t xml:space="preserve"> </w:t>
      </w:r>
      <w:r>
        <w:t>communication</w:t>
      </w:r>
      <w:r>
        <w:rPr>
          <w:spacing w:val="-7"/>
        </w:rPr>
        <w:t xml:space="preserve"> </w:t>
      </w:r>
      <w:r>
        <w:t>pertaining</w:t>
      </w:r>
      <w:r>
        <w:rPr>
          <w:spacing w:val="40"/>
        </w:rPr>
        <w:t xml:space="preserve"> </w:t>
      </w:r>
      <w:r>
        <w:t>to</w:t>
      </w:r>
      <w:r>
        <w:rPr>
          <w:spacing w:val="40"/>
        </w:rPr>
        <w:t xml:space="preserve"> </w:t>
      </w:r>
      <w:r>
        <w:t>the</w:t>
      </w:r>
      <w:r>
        <w:rPr>
          <w:spacing w:val="40"/>
        </w:rPr>
        <w:t xml:space="preserve"> </w:t>
      </w:r>
      <w:r>
        <w:t>Purchaser's order</w:t>
      </w:r>
      <w:r>
        <w:rPr>
          <w:spacing w:val="40"/>
        </w:rPr>
        <w:t xml:space="preserve"> </w:t>
      </w:r>
      <w:r>
        <w:t>of</w:t>
      </w:r>
      <w:r>
        <w:rPr>
          <w:spacing w:val="40"/>
        </w:rPr>
        <w:t xml:space="preserve"> </w:t>
      </w:r>
      <w:r>
        <w:t>the</w:t>
      </w:r>
      <w:r>
        <w:rPr>
          <w:spacing w:val="40"/>
        </w:rPr>
        <w:t xml:space="preserve"> </w:t>
      </w:r>
      <w:r>
        <w:t>materials,</w:t>
      </w:r>
      <w:r>
        <w:rPr>
          <w:spacing w:val="40"/>
        </w:rPr>
        <w:t xml:space="preserve"> </w:t>
      </w:r>
      <w:r>
        <w:t>which</w:t>
      </w:r>
      <w:r>
        <w:rPr>
          <w:spacing w:val="40"/>
        </w:rPr>
        <w:t xml:space="preserve"> </w:t>
      </w:r>
      <w:r>
        <w:t>additional</w:t>
      </w:r>
      <w:r>
        <w:rPr>
          <w:spacing w:val="40"/>
        </w:rPr>
        <w:t xml:space="preserve"> </w:t>
      </w:r>
      <w:r>
        <w:t>or</w:t>
      </w:r>
      <w:r>
        <w:rPr>
          <w:spacing w:val="-7"/>
        </w:rPr>
        <w:t xml:space="preserve"> </w:t>
      </w:r>
      <w:r>
        <w:t>different</w:t>
      </w:r>
      <w:r>
        <w:rPr>
          <w:spacing w:val="-4"/>
        </w:rPr>
        <w:t xml:space="preserve"> </w:t>
      </w:r>
      <w:r>
        <w:t>terms</w:t>
      </w:r>
      <w:r>
        <w:rPr>
          <w:spacing w:val="-3"/>
        </w:rPr>
        <w:t xml:space="preserve"> </w:t>
      </w:r>
      <w:r>
        <w:t>shall</w:t>
      </w:r>
      <w:r>
        <w:rPr>
          <w:spacing w:val="-5"/>
        </w:rPr>
        <w:t xml:space="preserve"> </w:t>
      </w:r>
      <w:r>
        <w:t>be</w:t>
      </w:r>
      <w:r>
        <w:rPr>
          <w:spacing w:val="-5"/>
        </w:rPr>
        <w:t xml:space="preserve"> </w:t>
      </w:r>
      <w:r>
        <w:t>deemed</w:t>
      </w:r>
      <w:r>
        <w:rPr>
          <w:spacing w:val="-3"/>
        </w:rPr>
        <w:t xml:space="preserve"> </w:t>
      </w:r>
      <w:r>
        <w:t>ineffective</w:t>
      </w:r>
      <w:r>
        <w:rPr>
          <w:spacing w:val="-5"/>
        </w:rPr>
        <w:t xml:space="preserve"> </w:t>
      </w:r>
      <w:r>
        <w:t>and</w:t>
      </w:r>
      <w:r>
        <w:t xml:space="preserve"> rejected.</w:t>
      </w:r>
      <w:r>
        <w:rPr>
          <w:spacing w:val="40"/>
        </w:rPr>
        <w:t xml:space="preserve"> </w:t>
      </w:r>
      <w:r>
        <w:t>Purchaser</w:t>
      </w:r>
      <w:r>
        <w:rPr>
          <w:spacing w:val="-6"/>
        </w:rPr>
        <w:t xml:space="preserve"> </w:t>
      </w:r>
      <w:r>
        <w:t>assents</w:t>
      </w:r>
      <w:r>
        <w:rPr>
          <w:spacing w:val="-4"/>
        </w:rPr>
        <w:t xml:space="preserve"> </w:t>
      </w:r>
      <w:r>
        <w:t>completely</w:t>
      </w:r>
      <w:r>
        <w:rPr>
          <w:spacing w:val="-6"/>
        </w:rPr>
        <w:t xml:space="preserve"> </w:t>
      </w:r>
      <w:r>
        <w:t>to</w:t>
      </w:r>
      <w:r>
        <w:rPr>
          <w:spacing w:val="-6"/>
        </w:rPr>
        <w:t xml:space="preserve"> </w:t>
      </w:r>
      <w:r>
        <w:t>the</w:t>
      </w:r>
      <w:r>
        <w:rPr>
          <w:spacing w:val="-6"/>
        </w:rPr>
        <w:t xml:space="preserve"> </w:t>
      </w:r>
      <w:r>
        <w:t>Terms</w:t>
      </w:r>
      <w:r>
        <w:rPr>
          <w:spacing w:val="-4"/>
        </w:rPr>
        <w:t xml:space="preserve"> </w:t>
      </w:r>
      <w:r>
        <w:t>and</w:t>
      </w:r>
      <w:r>
        <w:rPr>
          <w:spacing w:val="-5"/>
        </w:rPr>
        <w:t xml:space="preserve"> </w:t>
      </w:r>
      <w:r>
        <w:t>Conditions</w:t>
      </w:r>
      <w:r>
        <w:rPr>
          <w:spacing w:val="-7"/>
        </w:rPr>
        <w:t xml:space="preserve"> </w:t>
      </w:r>
      <w:r>
        <w:t>of</w:t>
      </w:r>
      <w:r>
        <w:rPr>
          <w:spacing w:val="-7"/>
        </w:rPr>
        <w:t xml:space="preserve"> </w:t>
      </w:r>
      <w:r>
        <w:t>this</w:t>
      </w:r>
      <w:r>
        <w:rPr>
          <w:spacing w:val="-6"/>
        </w:rPr>
        <w:t xml:space="preserve"> </w:t>
      </w:r>
      <w:r>
        <w:t>offer</w:t>
      </w:r>
      <w:r>
        <w:rPr>
          <w:spacing w:val="-8"/>
        </w:rPr>
        <w:t xml:space="preserve"> </w:t>
      </w:r>
      <w:r>
        <w:t>by</w:t>
      </w:r>
      <w:r>
        <w:rPr>
          <w:spacing w:val="-7"/>
        </w:rPr>
        <w:t xml:space="preserve"> </w:t>
      </w:r>
      <w:r>
        <w:t>executing</w:t>
      </w:r>
      <w:r>
        <w:rPr>
          <w:spacing w:val="-7"/>
        </w:rPr>
        <w:t xml:space="preserve"> </w:t>
      </w:r>
      <w:r>
        <w:t xml:space="preserve">an order or otherwise accepting ASI's quotation by signing the Quote / Sales order or electronic </w:t>
      </w:r>
      <w:r>
        <w:rPr>
          <w:spacing w:val="-2"/>
        </w:rPr>
        <w:t>acceptance.</w:t>
      </w:r>
    </w:p>
    <w:p w14:paraId="2410E587" w14:textId="77777777" w:rsidR="007561C2" w:rsidRDefault="007561C2">
      <w:pPr>
        <w:pStyle w:val="BodyText"/>
        <w:spacing w:before="7"/>
        <w:ind w:left="0"/>
        <w:jc w:val="left"/>
        <w:rPr>
          <w:sz w:val="29"/>
        </w:rPr>
      </w:pPr>
    </w:p>
    <w:p w14:paraId="374240CA" w14:textId="77777777" w:rsidR="007561C2" w:rsidRDefault="00C05756">
      <w:pPr>
        <w:pStyle w:val="BodyText"/>
        <w:spacing w:line="259" w:lineRule="auto"/>
        <w:ind w:right="146"/>
      </w:pPr>
      <w:r>
        <w:rPr>
          <w:b/>
        </w:rPr>
        <w:t xml:space="preserve">Payment Terms: </w:t>
      </w:r>
      <w:r>
        <w:t>ASI’s prices are F.O.B. point of shi</w:t>
      </w:r>
      <w:r>
        <w:t>pment, unless otherwise specified. Terms of payment</w:t>
      </w:r>
      <w:r>
        <w:rPr>
          <w:spacing w:val="-5"/>
        </w:rPr>
        <w:t xml:space="preserve"> </w:t>
      </w:r>
      <w:r>
        <w:t>are</w:t>
      </w:r>
      <w:r>
        <w:rPr>
          <w:spacing w:val="-7"/>
        </w:rPr>
        <w:t xml:space="preserve"> </w:t>
      </w:r>
      <w:r>
        <w:t>as</w:t>
      </w:r>
      <w:r>
        <w:rPr>
          <w:spacing w:val="-6"/>
        </w:rPr>
        <w:t xml:space="preserve"> </w:t>
      </w:r>
      <w:r>
        <w:t>stated</w:t>
      </w:r>
      <w:r>
        <w:rPr>
          <w:spacing w:val="-7"/>
        </w:rPr>
        <w:t xml:space="preserve"> </w:t>
      </w:r>
      <w:r>
        <w:t>on</w:t>
      </w:r>
      <w:r>
        <w:rPr>
          <w:spacing w:val="-5"/>
        </w:rPr>
        <w:t xml:space="preserve"> </w:t>
      </w:r>
      <w:r>
        <w:t>quote.</w:t>
      </w:r>
      <w:r>
        <w:rPr>
          <w:spacing w:val="-7"/>
        </w:rPr>
        <w:t xml:space="preserve"> </w:t>
      </w:r>
      <w:r>
        <w:t>ASI</w:t>
      </w:r>
      <w:r>
        <w:rPr>
          <w:spacing w:val="-6"/>
        </w:rPr>
        <w:t xml:space="preserve"> </w:t>
      </w:r>
      <w:r>
        <w:t>reserves</w:t>
      </w:r>
      <w:r>
        <w:rPr>
          <w:spacing w:val="-6"/>
        </w:rPr>
        <w:t xml:space="preserve"> </w:t>
      </w:r>
      <w:r>
        <w:t>title</w:t>
      </w:r>
      <w:r>
        <w:rPr>
          <w:spacing w:val="-6"/>
        </w:rPr>
        <w:t xml:space="preserve"> </w:t>
      </w:r>
      <w:r>
        <w:t>in</w:t>
      </w:r>
      <w:r>
        <w:rPr>
          <w:spacing w:val="-8"/>
        </w:rPr>
        <w:t xml:space="preserve"> </w:t>
      </w:r>
      <w:r>
        <w:t>products</w:t>
      </w:r>
      <w:r>
        <w:rPr>
          <w:spacing w:val="-9"/>
        </w:rPr>
        <w:t xml:space="preserve"> </w:t>
      </w:r>
      <w:r>
        <w:t>until</w:t>
      </w:r>
      <w:r>
        <w:rPr>
          <w:spacing w:val="-9"/>
        </w:rPr>
        <w:t xml:space="preserve"> </w:t>
      </w:r>
      <w:r>
        <w:t>final</w:t>
      </w:r>
      <w:r>
        <w:rPr>
          <w:spacing w:val="-9"/>
        </w:rPr>
        <w:t xml:space="preserve"> </w:t>
      </w:r>
      <w:r>
        <w:t>payment</w:t>
      </w:r>
      <w:r>
        <w:rPr>
          <w:spacing w:val="-5"/>
        </w:rPr>
        <w:t xml:space="preserve"> </w:t>
      </w:r>
      <w:r>
        <w:t>is</w:t>
      </w:r>
      <w:r>
        <w:rPr>
          <w:spacing w:val="-9"/>
        </w:rPr>
        <w:t xml:space="preserve"> </w:t>
      </w:r>
      <w:r>
        <w:t>received,</w:t>
      </w:r>
      <w:r>
        <w:rPr>
          <w:spacing w:val="-9"/>
        </w:rPr>
        <w:t xml:space="preserve"> </w:t>
      </w:r>
      <w:r>
        <w:t>and</w:t>
      </w:r>
      <w:r>
        <w:t xml:space="preserve"> Buyer will execute such other documents reasonably required to preserve ASI’s right. Buyer agrees to make payment in full without any deduction for claim of set-off or recoupment with respect to this contract or any other contract or matter between partie</w:t>
      </w:r>
      <w:r>
        <w:t>s. Should Buyer delay payment please see section Past Due Account below. These Terms and Conditions and the associated</w:t>
      </w:r>
      <w:r>
        <w:rPr>
          <w:spacing w:val="-8"/>
        </w:rPr>
        <w:t xml:space="preserve"> </w:t>
      </w:r>
      <w:r>
        <w:t>Purchase</w:t>
      </w:r>
      <w:r>
        <w:rPr>
          <w:spacing w:val="-7"/>
        </w:rPr>
        <w:t xml:space="preserve"> </w:t>
      </w:r>
      <w:r>
        <w:t>Order</w:t>
      </w:r>
      <w:r>
        <w:rPr>
          <w:spacing w:val="-7"/>
        </w:rPr>
        <w:t xml:space="preserve"> </w:t>
      </w:r>
      <w:r>
        <w:t>shall</w:t>
      </w:r>
      <w:r>
        <w:rPr>
          <w:spacing w:val="-10"/>
        </w:rPr>
        <w:t xml:space="preserve"> </w:t>
      </w:r>
      <w:r>
        <w:t>be</w:t>
      </w:r>
      <w:r>
        <w:rPr>
          <w:spacing w:val="-9"/>
        </w:rPr>
        <w:t xml:space="preserve"> </w:t>
      </w:r>
      <w:r>
        <w:t>governed</w:t>
      </w:r>
      <w:r>
        <w:rPr>
          <w:spacing w:val="-8"/>
        </w:rPr>
        <w:t xml:space="preserve"> </w:t>
      </w:r>
      <w:r>
        <w:t>by</w:t>
      </w:r>
      <w:r>
        <w:rPr>
          <w:spacing w:val="-10"/>
        </w:rPr>
        <w:t xml:space="preserve"> </w:t>
      </w:r>
      <w:r>
        <w:t>the</w:t>
      </w:r>
      <w:r>
        <w:rPr>
          <w:spacing w:val="-7"/>
        </w:rPr>
        <w:t xml:space="preserve"> </w:t>
      </w:r>
      <w:r>
        <w:t>interpreted</w:t>
      </w:r>
      <w:r>
        <w:rPr>
          <w:spacing w:val="-8"/>
        </w:rPr>
        <w:t xml:space="preserve"> </w:t>
      </w:r>
      <w:r>
        <w:t>consistent</w:t>
      </w:r>
      <w:r>
        <w:rPr>
          <w:spacing w:val="-6"/>
        </w:rPr>
        <w:t xml:space="preserve"> </w:t>
      </w:r>
      <w:r>
        <w:t>with</w:t>
      </w:r>
      <w:r>
        <w:rPr>
          <w:spacing w:val="-9"/>
        </w:rPr>
        <w:t xml:space="preserve"> </w:t>
      </w:r>
      <w:r>
        <w:t>Rhode</w:t>
      </w:r>
      <w:r>
        <w:rPr>
          <w:spacing w:val="-7"/>
        </w:rPr>
        <w:t xml:space="preserve"> </w:t>
      </w:r>
      <w:r>
        <w:t>Island</w:t>
      </w:r>
      <w:r>
        <w:rPr>
          <w:spacing w:val="-6"/>
        </w:rPr>
        <w:t xml:space="preserve"> </w:t>
      </w:r>
      <w:r>
        <w:t>law notwithstanding any choice of law standards of any j</w:t>
      </w:r>
      <w:r>
        <w:t xml:space="preserve">urisdiction. Buyer agrees that the courts of the State of Rhode Island or the United States District Court of Rhode Island shall have exclusive jurisdiction over any legal action initiated to enforce rights under </w:t>
      </w:r>
      <w:proofErr w:type="spellStart"/>
      <w:r>
        <w:t>theses</w:t>
      </w:r>
      <w:proofErr w:type="spellEnd"/>
      <w:r>
        <w:t xml:space="preserve"> Terms and Conditions and</w:t>
      </w:r>
      <w:r>
        <w:rPr>
          <w:spacing w:val="-13"/>
        </w:rPr>
        <w:t xml:space="preserve"> </w:t>
      </w:r>
      <w:r>
        <w:t>the</w:t>
      </w:r>
      <w:r>
        <w:rPr>
          <w:spacing w:val="-13"/>
        </w:rPr>
        <w:t xml:space="preserve"> </w:t>
      </w:r>
      <w:r>
        <w:t>associa</w:t>
      </w:r>
      <w:r>
        <w:t>ted</w:t>
      </w:r>
      <w:r>
        <w:rPr>
          <w:spacing w:val="-13"/>
        </w:rPr>
        <w:t xml:space="preserve"> </w:t>
      </w:r>
      <w:r>
        <w:t>Purchase</w:t>
      </w:r>
      <w:r>
        <w:rPr>
          <w:spacing w:val="-12"/>
        </w:rPr>
        <w:t xml:space="preserve"> </w:t>
      </w:r>
      <w:r>
        <w:t>Order</w:t>
      </w:r>
      <w:r>
        <w:rPr>
          <w:spacing w:val="-13"/>
        </w:rPr>
        <w:t xml:space="preserve"> </w:t>
      </w:r>
      <w:r>
        <w:t>and</w:t>
      </w:r>
      <w:r>
        <w:rPr>
          <w:spacing w:val="-11"/>
        </w:rPr>
        <w:t xml:space="preserve"> </w:t>
      </w:r>
      <w:r>
        <w:t>that</w:t>
      </w:r>
      <w:r>
        <w:rPr>
          <w:spacing w:val="-12"/>
        </w:rPr>
        <w:t xml:space="preserve"> </w:t>
      </w:r>
      <w:r>
        <w:t>any</w:t>
      </w:r>
      <w:r>
        <w:rPr>
          <w:spacing w:val="-12"/>
        </w:rPr>
        <w:t xml:space="preserve"> </w:t>
      </w:r>
      <w:r>
        <w:t>such</w:t>
      </w:r>
      <w:r>
        <w:rPr>
          <w:spacing w:val="-11"/>
        </w:rPr>
        <w:t xml:space="preserve"> </w:t>
      </w:r>
      <w:r>
        <w:t>action</w:t>
      </w:r>
      <w:r>
        <w:rPr>
          <w:spacing w:val="-11"/>
        </w:rPr>
        <w:t xml:space="preserve"> </w:t>
      </w:r>
      <w:r>
        <w:t>shall</w:t>
      </w:r>
      <w:r>
        <w:rPr>
          <w:spacing w:val="-13"/>
        </w:rPr>
        <w:t xml:space="preserve"> </w:t>
      </w:r>
      <w:r>
        <w:t>be</w:t>
      </w:r>
      <w:r>
        <w:rPr>
          <w:spacing w:val="-11"/>
        </w:rPr>
        <w:t xml:space="preserve"> </w:t>
      </w:r>
      <w:proofErr w:type="spellStart"/>
      <w:r>
        <w:t>venued</w:t>
      </w:r>
      <w:proofErr w:type="spellEnd"/>
      <w:r>
        <w:rPr>
          <w:spacing w:val="-11"/>
        </w:rPr>
        <w:t xml:space="preserve"> </w:t>
      </w:r>
      <w:r>
        <w:t>in</w:t>
      </w:r>
      <w:r>
        <w:rPr>
          <w:spacing w:val="-12"/>
        </w:rPr>
        <w:t xml:space="preserve"> </w:t>
      </w:r>
      <w:r>
        <w:t>Providence</w:t>
      </w:r>
      <w:r>
        <w:rPr>
          <w:spacing w:val="-13"/>
        </w:rPr>
        <w:t xml:space="preserve"> </w:t>
      </w:r>
      <w:r>
        <w:t>County or the United States District Court in Providence, Rhode Island. Buyer expressly agrees that ASI shall be entitled to recover reasonable attorney’s fees and costs of suit asso</w:t>
      </w:r>
      <w:r>
        <w:t>ciated with enforcement of its rights hereunder, together with interest at an annual rate of 10.00% compounded daily or whatever the law will allow.</w:t>
      </w:r>
    </w:p>
    <w:p w14:paraId="03BC4992" w14:textId="77777777" w:rsidR="007561C2" w:rsidRDefault="00C05756">
      <w:pPr>
        <w:pStyle w:val="BodyText"/>
        <w:spacing w:before="143" w:line="256" w:lineRule="auto"/>
        <w:ind w:right="153"/>
      </w:pPr>
      <w:r>
        <w:rPr>
          <w:b/>
        </w:rPr>
        <w:t>Installations:</w:t>
      </w:r>
      <w:r>
        <w:rPr>
          <w:b/>
          <w:spacing w:val="40"/>
        </w:rPr>
        <w:t xml:space="preserve"> </w:t>
      </w:r>
      <w:r>
        <w:t>Customer agrees by signing the Quote / Sales order to ASI’s standard Installation Agreement,</w:t>
      </w:r>
      <w:r>
        <w:t xml:space="preserve"> which is outlined on our website at</w:t>
      </w:r>
    </w:p>
    <w:p w14:paraId="695F24C0" w14:textId="77777777" w:rsidR="007561C2" w:rsidRDefault="00C05756">
      <w:pPr>
        <w:pStyle w:val="BodyText"/>
        <w:spacing w:before="2"/>
        <w:jc w:val="left"/>
      </w:pPr>
      <w:hyperlink r:id="rId10">
        <w:r>
          <w:rPr>
            <w:color w:val="0461C1"/>
            <w:spacing w:val="-2"/>
            <w:u w:val="single" w:color="0461C1"/>
          </w:rPr>
          <w:t>https://www.americansurplus.com/installation-agreement-</w:t>
        </w:r>
        <w:r>
          <w:rPr>
            <w:color w:val="0461C1"/>
            <w:spacing w:val="-4"/>
            <w:u w:val="single" w:color="0461C1"/>
          </w:rPr>
          <w:t>19/</w:t>
        </w:r>
        <w:r>
          <w:rPr>
            <w:spacing w:val="-4"/>
          </w:rPr>
          <w:t>.</w:t>
        </w:r>
      </w:hyperlink>
    </w:p>
    <w:p w14:paraId="0211DB3B" w14:textId="77777777" w:rsidR="007561C2" w:rsidRDefault="007561C2">
      <w:pPr>
        <w:pStyle w:val="BodyText"/>
        <w:spacing w:before="1"/>
        <w:ind w:left="0"/>
        <w:jc w:val="left"/>
        <w:rPr>
          <w:sz w:val="11"/>
        </w:rPr>
      </w:pPr>
    </w:p>
    <w:p w14:paraId="0214151E" w14:textId="77777777" w:rsidR="007561C2" w:rsidRDefault="00C05756">
      <w:pPr>
        <w:pStyle w:val="BodyText"/>
        <w:spacing w:before="52" w:line="256" w:lineRule="auto"/>
        <w:ind w:right="156"/>
      </w:pPr>
      <w:r>
        <w:rPr>
          <w:b/>
        </w:rPr>
        <w:t>No</w:t>
      </w:r>
      <w:r>
        <w:rPr>
          <w:b/>
          <w:spacing w:val="-2"/>
        </w:rPr>
        <w:t xml:space="preserve"> </w:t>
      </w:r>
      <w:r>
        <w:rPr>
          <w:b/>
        </w:rPr>
        <w:t>Cancellations:</w:t>
      </w:r>
      <w:r>
        <w:rPr>
          <w:b/>
          <w:spacing w:val="40"/>
        </w:rPr>
        <w:t xml:space="preserve"> </w:t>
      </w:r>
      <w:r>
        <w:t>Orders</w:t>
      </w:r>
      <w:r>
        <w:rPr>
          <w:spacing w:val="-3"/>
        </w:rPr>
        <w:t xml:space="preserve"> </w:t>
      </w:r>
      <w:r>
        <w:t>are</w:t>
      </w:r>
      <w:r>
        <w:rPr>
          <w:spacing w:val="-2"/>
        </w:rPr>
        <w:t xml:space="preserve"> </w:t>
      </w:r>
      <w:r>
        <w:t>not</w:t>
      </w:r>
      <w:r>
        <w:rPr>
          <w:spacing w:val="-2"/>
        </w:rPr>
        <w:t xml:space="preserve"> </w:t>
      </w:r>
      <w:r>
        <w:t>subject</w:t>
      </w:r>
      <w:r>
        <w:rPr>
          <w:spacing w:val="-2"/>
        </w:rPr>
        <w:t xml:space="preserve"> </w:t>
      </w:r>
      <w:r>
        <w:t>to</w:t>
      </w:r>
      <w:r>
        <w:rPr>
          <w:spacing w:val="-2"/>
        </w:rPr>
        <w:t xml:space="preserve"> </w:t>
      </w:r>
      <w:r>
        <w:t>cancellation for</w:t>
      </w:r>
      <w:r>
        <w:rPr>
          <w:spacing w:val="-2"/>
        </w:rPr>
        <w:t xml:space="preserve"> </w:t>
      </w:r>
      <w:r>
        <w:t>any</w:t>
      </w:r>
      <w:r>
        <w:rPr>
          <w:spacing w:val="-3"/>
        </w:rPr>
        <w:t xml:space="preserve"> </w:t>
      </w:r>
      <w:r>
        <w:t>reason,</w:t>
      </w:r>
      <w:r>
        <w:rPr>
          <w:spacing w:val="-3"/>
        </w:rPr>
        <w:t xml:space="preserve"> </w:t>
      </w:r>
      <w:r>
        <w:t>except</w:t>
      </w:r>
      <w:r>
        <w:rPr>
          <w:spacing w:val="-2"/>
        </w:rPr>
        <w:t xml:space="preserve"> </w:t>
      </w:r>
      <w:r>
        <w:t>with</w:t>
      </w:r>
      <w:r>
        <w:rPr>
          <w:spacing w:val="-4"/>
        </w:rPr>
        <w:t xml:space="preserve"> </w:t>
      </w:r>
      <w:r>
        <w:t>the</w:t>
      </w:r>
      <w:r>
        <w:rPr>
          <w:spacing w:val="-2"/>
        </w:rPr>
        <w:t xml:space="preserve"> </w:t>
      </w:r>
      <w:r>
        <w:t>written consent of ASI, which need not be given.</w:t>
      </w:r>
    </w:p>
    <w:p w14:paraId="577AD998" w14:textId="77777777" w:rsidR="007561C2" w:rsidRDefault="00C05756">
      <w:pPr>
        <w:pStyle w:val="BodyText"/>
        <w:spacing w:before="167" w:line="256" w:lineRule="auto"/>
        <w:ind w:right="152"/>
      </w:pPr>
      <w:r>
        <w:rPr>
          <w:b/>
        </w:rPr>
        <w:t>Returned</w:t>
      </w:r>
      <w:r>
        <w:rPr>
          <w:b/>
          <w:spacing w:val="-4"/>
        </w:rPr>
        <w:t xml:space="preserve"> </w:t>
      </w:r>
      <w:r>
        <w:rPr>
          <w:b/>
        </w:rPr>
        <w:t>Goods:</w:t>
      </w:r>
      <w:r>
        <w:rPr>
          <w:b/>
          <w:spacing w:val="40"/>
        </w:rPr>
        <w:t xml:space="preserve"> </w:t>
      </w:r>
      <w:r>
        <w:t>Goods</w:t>
      </w:r>
      <w:r>
        <w:rPr>
          <w:spacing w:val="-4"/>
        </w:rPr>
        <w:t xml:space="preserve"> </w:t>
      </w:r>
      <w:r>
        <w:t>purchased</w:t>
      </w:r>
      <w:r>
        <w:rPr>
          <w:spacing w:val="-4"/>
        </w:rPr>
        <w:t xml:space="preserve"> </w:t>
      </w:r>
      <w:r>
        <w:t>may</w:t>
      </w:r>
      <w:r>
        <w:rPr>
          <w:spacing w:val="-4"/>
        </w:rPr>
        <w:t xml:space="preserve"> </w:t>
      </w:r>
      <w:r>
        <w:t>not</w:t>
      </w:r>
      <w:r>
        <w:rPr>
          <w:spacing w:val="-4"/>
        </w:rPr>
        <w:t xml:space="preserve"> </w:t>
      </w:r>
      <w:r>
        <w:t>be</w:t>
      </w:r>
      <w:r>
        <w:rPr>
          <w:spacing w:val="-4"/>
        </w:rPr>
        <w:t xml:space="preserve"> </w:t>
      </w:r>
      <w:r>
        <w:t>returned</w:t>
      </w:r>
      <w:r>
        <w:rPr>
          <w:spacing w:val="-5"/>
        </w:rPr>
        <w:t xml:space="preserve"> </w:t>
      </w:r>
      <w:r>
        <w:t>without</w:t>
      </w:r>
      <w:r>
        <w:rPr>
          <w:spacing w:val="-4"/>
        </w:rPr>
        <w:t xml:space="preserve"> </w:t>
      </w:r>
      <w:r>
        <w:t>written permission</w:t>
      </w:r>
      <w:r>
        <w:rPr>
          <w:spacing w:val="-4"/>
        </w:rPr>
        <w:t xml:space="preserve"> </w:t>
      </w:r>
      <w:r>
        <w:t>from</w:t>
      </w:r>
      <w:r>
        <w:rPr>
          <w:spacing w:val="-4"/>
        </w:rPr>
        <w:t xml:space="preserve"> </w:t>
      </w:r>
      <w:r>
        <w:t>ASI;</w:t>
      </w:r>
      <w:r>
        <w:rPr>
          <w:spacing w:val="-6"/>
        </w:rPr>
        <w:t xml:space="preserve"> </w:t>
      </w:r>
      <w:r>
        <w:t>a restocking fee of 25%</w:t>
      </w:r>
      <w:r>
        <w:rPr>
          <w:spacing w:val="-1"/>
        </w:rPr>
        <w:t xml:space="preserve"> </w:t>
      </w:r>
      <w:r>
        <w:t>will be applied to all returned material.</w:t>
      </w:r>
      <w:r>
        <w:rPr>
          <w:spacing w:val="80"/>
        </w:rPr>
        <w:t xml:space="preserve"> </w:t>
      </w:r>
      <w:r>
        <w:t>Refund will be issued in the form of a merchandise credit (valid for one hundred and eighty (180) days) issued to Buyer.</w:t>
      </w:r>
    </w:p>
    <w:p w14:paraId="1EFA87D0" w14:textId="77777777" w:rsidR="007561C2" w:rsidRDefault="00C05756">
      <w:pPr>
        <w:pStyle w:val="BodyText"/>
        <w:spacing w:before="169" w:line="259" w:lineRule="auto"/>
        <w:ind w:right="606"/>
        <w:jc w:val="left"/>
      </w:pPr>
      <w:r>
        <w:rPr>
          <w:b/>
        </w:rPr>
        <w:t>Refused</w:t>
      </w:r>
      <w:r>
        <w:rPr>
          <w:b/>
          <w:spacing w:val="-3"/>
        </w:rPr>
        <w:t xml:space="preserve"> </w:t>
      </w:r>
      <w:r>
        <w:rPr>
          <w:b/>
        </w:rPr>
        <w:t>Goods:</w:t>
      </w:r>
      <w:r>
        <w:rPr>
          <w:b/>
          <w:spacing w:val="-3"/>
        </w:rPr>
        <w:t xml:space="preserve"> </w:t>
      </w:r>
      <w:r>
        <w:t>Orders</w:t>
      </w:r>
      <w:r>
        <w:rPr>
          <w:spacing w:val="-5"/>
        </w:rPr>
        <w:t xml:space="preserve"> </w:t>
      </w:r>
      <w:r>
        <w:t>refused</w:t>
      </w:r>
      <w:r>
        <w:rPr>
          <w:spacing w:val="-4"/>
        </w:rPr>
        <w:t xml:space="preserve"> </w:t>
      </w:r>
      <w:r>
        <w:t>by</w:t>
      </w:r>
      <w:r>
        <w:rPr>
          <w:spacing w:val="-3"/>
        </w:rPr>
        <w:t xml:space="preserve"> </w:t>
      </w:r>
      <w:r>
        <w:t>Buyer</w:t>
      </w:r>
      <w:r>
        <w:rPr>
          <w:spacing w:val="-5"/>
        </w:rPr>
        <w:t xml:space="preserve"> </w:t>
      </w:r>
      <w:r>
        <w:t>w</w:t>
      </w:r>
      <w:r>
        <w:t>ill</w:t>
      </w:r>
      <w:r>
        <w:rPr>
          <w:spacing w:val="-5"/>
        </w:rPr>
        <w:t xml:space="preserve"> </w:t>
      </w:r>
      <w:r>
        <w:t>be</w:t>
      </w:r>
      <w:r>
        <w:rPr>
          <w:spacing w:val="-2"/>
        </w:rPr>
        <w:t xml:space="preserve"> </w:t>
      </w:r>
      <w:r>
        <w:t>subject</w:t>
      </w:r>
      <w:r>
        <w:rPr>
          <w:spacing w:val="-4"/>
        </w:rPr>
        <w:t xml:space="preserve"> </w:t>
      </w:r>
      <w:r>
        <w:t>to</w:t>
      </w:r>
      <w:r>
        <w:rPr>
          <w:spacing w:val="-2"/>
        </w:rPr>
        <w:t xml:space="preserve"> </w:t>
      </w:r>
      <w:r>
        <w:t>a</w:t>
      </w:r>
      <w:r>
        <w:rPr>
          <w:spacing w:val="-3"/>
        </w:rPr>
        <w:t xml:space="preserve"> </w:t>
      </w:r>
      <w:r>
        <w:t>minimum</w:t>
      </w:r>
      <w:r>
        <w:rPr>
          <w:spacing w:val="-2"/>
        </w:rPr>
        <w:t xml:space="preserve"> </w:t>
      </w:r>
      <w:r>
        <w:t>restocking</w:t>
      </w:r>
      <w:r>
        <w:rPr>
          <w:spacing w:val="-3"/>
        </w:rPr>
        <w:t xml:space="preserve"> </w:t>
      </w:r>
      <w:r>
        <w:t>fee</w:t>
      </w:r>
      <w:r>
        <w:rPr>
          <w:spacing w:val="-2"/>
        </w:rPr>
        <w:t xml:space="preserve"> </w:t>
      </w:r>
      <w:r>
        <w:t>of 25%, costs of labor, and return freight charges if applicable.</w:t>
      </w:r>
    </w:p>
    <w:p w14:paraId="0C390278" w14:textId="77777777" w:rsidR="007561C2" w:rsidRDefault="007561C2">
      <w:pPr>
        <w:spacing w:line="259" w:lineRule="auto"/>
        <w:sectPr w:rsidR="007561C2">
          <w:pgSz w:w="12240" w:h="15840"/>
          <w:pgMar w:top="1220" w:right="1240" w:bottom="900" w:left="1240" w:header="0" w:footer="718" w:gutter="0"/>
          <w:cols w:space="720"/>
        </w:sectPr>
      </w:pPr>
    </w:p>
    <w:p w14:paraId="02206926" w14:textId="77777777" w:rsidR="007561C2" w:rsidRDefault="00C05756">
      <w:pPr>
        <w:pStyle w:val="BodyText"/>
        <w:spacing w:before="39" w:line="259" w:lineRule="auto"/>
        <w:ind w:right="149"/>
      </w:pPr>
      <w:r>
        <w:rPr>
          <w:b/>
        </w:rPr>
        <w:lastRenderedPageBreak/>
        <w:t>F.O.B.</w:t>
      </w:r>
      <w:r>
        <w:rPr>
          <w:b/>
          <w:spacing w:val="40"/>
        </w:rPr>
        <w:t xml:space="preserve"> </w:t>
      </w:r>
      <w:r>
        <w:rPr>
          <w:b/>
        </w:rPr>
        <w:t>Point:</w:t>
      </w:r>
      <w:r>
        <w:rPr>
          <w:b/>
          <w:spacing w:val="40"/>
        </w:rPr>
        <w:t xml:space="preserve"> </w:t>
      </w:r>
      <w:r>
        <w:t>ASI goods sold hereunder shall be delivered F.O.B.</w:t>
      </w:r>
      <w:r>
        <w:rPr>
          <w:spacing w:val="40"/>
        </w:rPr>
        <w:t xml:space="preserve"> </w:t>
      </w:r>
      <w:r>
        <w:t>its shipping point and shall be</w:t>
      </w:r>
      <w:r>
        <w:t xml:space="preserve"> at the risk of Buyer from the time the goods are delivered to the carrier by ASI at the point of shipment</w:t>
      </w:r>
      <w:r>
        <w:rPr>
          <w:spacing w:val="-6"/>
        </w:rPr>
        <w:t xml:space="preserve"> </w:t>
      </w:r>
      <w:r>
        <w:t>(ASI</w:t>
      </w:r>
      <w:r>
        <w:rPr>
          <w:spacing w:val="-7"/>
        </w:rPr>
        <w:t xml:space="preserve"> </w:t>
      </w:r>
      <w:r>
        <w:t>facility)</w:t>
      </w:r>
      <w:r>
        <w:rPr>
          <w:spacing w:val="-8"/>
        </w:rPr>
        <w:t xml:space="preserve"> </w:t>
      </w:r>
      <w:r>
        <w:t>unless</w:t>
      </w:r>
      <w:r>
        <w:rPr>
          <w:spacing w:val="-5"/>
        </w:rPr>
        <w:t xml:space="preserve"> </w:t>
      </w:r>
      <w:r>
        <w:t>other</w:t>
      </w:r>
      <w:r>
        <w:rPr>
          <w:spacing w:val="-6"/>
        </w:rPr>
        <w:t xml:space="preserve"> </w:t>
      </w:r>
      <w:r>
        <w:t>delivery</w:t>
      </w:r>
      <w:r>
        <w:rPr>
          <w:spacing w:val="-8"/>
        </w:rPr>
        <w:t xml:space="preserve"> </w:t>
      </w:r>
      <w:r>
        <w:t>terms</w:t>
      </w:r>
      <w:r>
        <w:rPr>
          <w:spacing w:val="-10"/>
        </w:rPr>
        <w:t xml:space="preserve"> </w:t>
      </w:r>
      <w:r>
        <w:t>and/or</w:t>
      </w:r>
      <w:r>
        <w:rPr>
          <w:spacing w:val="-4"/>
        </w:rPr>
        <w:t xml:space="preserve"> </w:t>
      </w:r>
      <w:r>
        <w:t>conditions</w:t>
      </w:r>
      <w:r>
        <w:rPr>
          <w:spacing w:val="-5"/>
        </w:rPr>
        <w:t xml:space="preserve"> </w:t>
      </w:r>
      <w:r>
        <w:t>are</w:t>
      </w:r>
      <w:r>
        <w:rPr>
          <w:spacing w:val="-4"/>
        </w:rPr>
        <w:t xml:space="preserve"> </w:t>
      </w:r>
      <w:r>
        <w:t>specifically</w:t>
      </w:r>
      <w:r>
        <w:rPr>
          <w:spacing w:val="-5"/>
        </w:rPr>
        <w:t xml:space="preserve"> </w:t>
      </w:r>
      <w:r>
        <w:t>stipulated</w:t>
      </w:r>
      <w:r>
        <w:rPr>
          <w:spacing w:val="-6"/>
        </w:rPr>
        <w:t xml:space="preserve"> </w:t>
      </w:r>
      <w:r>
        <w:t>by ASI and Buyer herein. ASI will assume no responsibility f</w:t>
      </w:r>
      <w:r>
        <w:t>or any loss caused by non-delivery at a specific time or date. See the shipping options page on our website for further details.</w:t>
      </w:r>
    </w:p>
    <w:p w14:paraId="306E8915" w14:textId="77777777" w:rsidR="007561C2" w:rsidRDefault="00C05756">
      <w:pPr>
        <w:pStyle w:val="BodyText"/>
        <w:spacing w:before="156" w:line="259" w:lineRule="auto"/>
        <w:ind w:right="146"/>
      </w:pPr>
      <w:r>
        <w:rPr>
          <w:b/>
        </w:rPr>
        <w:t xml:space="preserve">Damage in Transit: </w:t>
      </w:r>
      <w:r>
        <w:t>For your protection, Buyer should examine each shipment carefully to determine if there is any evidence of d</w:t>
      </w:r>
      <w:r>
        <w:t>amage or shortage in transit. Buyer should insist that delivering</w:t>
      </w:r>
      <w:r>
        <w:rPr>
          <w:spacing w:val="-7"/>
        </w:rPr>
        <w:t xml:space="preserve"> </w:t>
      </w:r>
      <w:r>
        <w:t>carrier</w:t>
      </w:r>
      <w:r>
        <w:rPr>
          <w:spacing w:val="-8"/>
        </w:rPr>
        <w:t xml:space="preserve"> </w:t>
      </w:r>
      <w:r>
        <w:t>make</w:t>
      </w:r>
      <w:r>
        <w:rPr>
          <w:spacing w:val="-8"/>
        </w:rPr>
        <w:t xml:space="preserve"> </w:t>
      </w:r>
      <w:r>
        <w:t>appropriate</w:t>
      </w:r>
      <w:r>
        <w:rPr>
          <w:spacing w:val="-8"/>
        </w:rPr>
        <w:t xml:space="preserve"> </w:t>
      </w:r>
      <w:r>
        <w:t>notation</w:t>
      </w:r>
      <w:r>
        <w:rPr>
          <w:spacing w:val="-8"/>
        </w:rPr>
        <w:t xml:space="preserve"> </w:t>
      </w:r>
      <w:r>
        <w:t>on</w:t>
      </w:r>
      <w:r>
        <w:rPr>
          <w:spacing w:val="-8"/>
        </w:rPr>
        <w:t xml:space="preserve"> </w:t>
      </w:r>
      <w:r>
        <w:t>the</w:t>
      </w:r>
      <w:r>
        <w:rPr>
          <w:spacing w:val="-6"/>
        </w:rPr>
        <w:t xml:space="preserve"> </w:t>
      </w:r>
      <w:r>
        <w:t>freight</w:t>
      </w:r>
      <w:r>
        <w:rPr>
          <w:spacing w:val="-8"/>
        </w:rPr>
        <w:t xml:space="preserve"> </w:t>
      </w:r>
      <w:r>
        <w:t>bill</w:t>
      </w:r>
      <w:r>
        <w:rPr>
          <w:spacing w:val="-9"/>
        </w:rPr>
        <w:t xml:space="preserve"> </w:t>
      </w:r>
      <w:r>
        <w:t>before</w:t>
      </w:r>
      <w:r>
        <w:rPr>
          <w:spacing w:val="-7"/>
        </w:rPr>
        <w:t xml:space="preserve"> </w:t>
      </w:r>
      <w:r>
        <w:t>Buyer</w:t>
      </w:r>
      <w:r>
        <w:rPr>
          <w:spacing w:val="-7"/>
        </w:rPr>
        <w:t xml:space="preserve"> </w:t>
      </w:r>
      <w:r>
        <w:t>signs</w:t>
      </w:r>
      <w:r>
        <w:rPr>
          <w:spacing w:val="-9"/>
        </w:rPr>
        <w:t xml:space="preserve"> </w:t>
      </w:r>
      <w:r>
        <w:t>it.</w:t>
      </w:r>
      <w:r>
        <w:rPr>
          <w:spacing w:val="39"/>
        </w:rPr>
        <w:t xml:space="preserve"> </w:t>
      </w:r>
      <w:r>
        <w:t>If</w:t>
      </w:r>
      <w:r>
        <w:rPr>
          <w:spacing w:val="-8"/>
        </w:rPr>
        <w:t xml:space="preserve"> </w:t>
      </w:r>
      <w:r>
        <w:t>concealed damage is discovered after receipt of shipment, Buyer should immediately notify the carrier, request</w:t>
      </w:r>
      <w:r>
        <w:t>ing</w:t>
      </w:r>
      <w:r>
        <w:rPr>
          <w:spacing w:val="-1"/>
        </w:rPr>
        <w:t xml:space="preserve"> </w:t>
      </w:r>
      <w:r>
        <w:t>an</w:t>
      </w:r>
      <w:r>
        <w:rPr>
          <w:spacing w:val="-1"/>
        </w:rPr>
        <w:t xml:space="preserve"> </w:t>
      </w:r>
      <w:r>
        <w:t>inspection</w:t>
      </w:r>
      <w:r>
        <w:rPr>
          <w:spacing w:val="-3"/>
        </w:rPr>
        <w:t xml:space="preserve"> </w:t>
      </w:r>
      <w:r>
        <w:t>report</w:t>
      </w:r>
      <w:r>
        <w:rPr>
          <w:spacing w:val="-1"/>
        </w:rPr>
        <w:t xml:space="preserve"> </w:t>
      </w:r>
      <w:r>
        <w:t>to</w:t>
      </w:r>
      <w:r>
        <w:rPr>
          <w:spacing w:val="-1"/>
        </w:rPr>
        <w:t xml:space="preserve"> </w:t>
      </w:r>
      <w:r>
        <w:t>support</w:t>
      </w:r>
      <w:r>
        <w:rPr>
          <w:spacing w:val="-1"/>
        </w:rPr>
        <w:t xml:space="preserve"> </w:t>
      </w:r>
      <w:r>
        <w:t>any</w:t>
      </w:r>
      <w:r>
        <w:rPr>
          <w:spacing w:val="-2"/>
        </w:rPr>
        <w:t xml:space="preserve"> </w:t>
      </w:r>
      <w:r>
        <w:t>claim</w:t>
      </w:r>
      <w:r>
        <w:rPr>
          <w:spacing w:val="-1"/>
        </w:rPr>
        <w:t xml:space="preserve"> </w:t>
      </w:r>
      <w:r>
        <w:t>Buyer</w:t>
      </w:r>
      <w:r>
        <w:rPr>
          <w:spacing w:val="-2"/>
        </w:rPr>
        <w:t xml:space="preserve"> </w:t>
      </w:r>
      <w:r>
        <w:t>may</w:t>
      </w:r>
      <w:r>
        <w:rPr>
          <w:spacing w:val="-2"/>
        </w:rPr>
        <w:t xml:space="preserve"> </w:t>
      </w:r>
      <w:r>
        <w:t>have.</w:t>
      </w:r>
      <w:r>
        <w:rPr>
          <w:spacing w:val="40"/>
        </w:rPr>
        <w:t xml:space="preserve"> </w:t>
      </w:r>
      <w:r>
        <w:t>Any</w:t>
      </w:r>
      <w:r>
        <w:rPr>
          <w:spacing w:val="-2"/>
        </w:rPr>
        <w:t xml:space="preserve"> </w:t>
      </w:r>
      <w:r>
        <w:t>claim</w:t>
      </w:r>
      <w:r>
        <w:rPr>
          <w:spacing w:val="-2"/>
        </w:rPr>
        <w:t xml:space="preserve"> </w:t>
      </w:r>
      <w:r>
        <w:t>for damages</w:t>
      </w:r>
      <w:r>
        <w:rPr>
          <w:spacing w:val="-1"/>
        </w:rPr>
        <w:t xml:space="preserve"> </w:t>
      </w:r>
      <w:r>
        <w:t>or</w:t>
      </w:r>
      <w:r>
        <w:t xml:space="preserve"> shortage in transit must be filed with the delivering carrier. ASI will not accept returns of merchandise damaged in transit. Buyer's recourse is with the delivering carrier.</w:t>
      </w:r>
    </w:p>
    <w:p w14:paraId="1B8DBFE7" w14:textId="77777777" w:rsidR="007561C2" w:rsidRDefault="00C05756">
      <w:pPr>
        <w:pStyle w:val="BodyText"/>
        <w:spacing w:before="155"/>
        <w:ind w:right="162"/>
      </w:pPr>
      <w:r>
        <w:rPr>
          <w:b/>
        </w:rPr>
        <w:t>Past</w:t>
      </w:r>
      <w:r>
        <w:rPr>
          <w:b/>
          <w:spacing w:val="-2"/>
        </w:rPr>
        <w:t xml:space="preserve"> </w:t>
      </w:r>
      <w:r>
        <w:rPr>
          <w:b/>
        </w:rPr>
        <w:t>Due</w:t>
      </w:r>
      <w:r>
        <w:rPr>
          <w:b/>
          <w:spacing w:val="-4"/>
        </w:rPr>
        <w:t xml:space="preserve"> </w:t>
      </w:r>
      <w:r>
        <w:rPr>
          <w:b/>
        </w:rPr>
        <w:t>Accounts:</w:t>
      </w:r>
      <w:r>
        <w:rPr>
          <w:b/>
          <w:spacing w:val="40"/>
        </w:rPr>
        <w:t xml:space="preserve"> </w:t>
      </w:r>
      <w:r>
        <w:t>All</w:t>
      </w:r>
      <w:r>
        <w:rPr>
          <w:spacing w:val="-5"/>
        </w:rPr>
        <w:t xml:space="preserve"> </w:t>
      </w:r>
      <w:r>
        <w:t>accounts,</w:t>
      </w:r>
      <w:r>
        <w:rPr>
          <w:spacing w:val="-3"/>
        </w:rPr>
        <w:t xml:space="preserve"> </w:t>
      </w:r>
      <w:r>
        <w:t>if</w:t>
      </w:r>
      <w:r>
        <w:rPr>
          <w:spacing w:val="-4"/>
        </w:rPr>
        <w:t xml:space="preserve"> </w:t>
      </w:r>
      <w:r>
        <w:t>not</w:t>
      </w:r>
      <w:r>
        <w:rPr>
          <w:spacing w:val="-3"/>
        </w:rPr>
        <w:t xml:space="preserve"> </w:t>
      </w:r>
      <w:r>
        <w:t>paid</w:t>
      </w:r>
      <w:r>
        <w:rPr>
          <w:spacing w:val="-4"/>
        </w:rPr>
        <w:t xml:space="preserve"> </w:t>
      </w:r>
      <w:r>
        <w:t>when</w:t>
      </w:r>
      <w:r>
        <w:rPr>
          <w:spacing w:val="-4"/>
        </w:rPr>
        <w:t xml:space="preserve"> </w:t>
      </w:r>
      <w:r>
        <w:t>due,</w:t>
      </w:r>
      <w:r>
        <w:rPr>
          <w:spacing w:val="-5"/>
        </w:rPr>
        <w:t xml:space="preserve"> </w:t>
      </w:r>
      <w:r>
        <w:t>are</w:t>
      </w:r>
      <w:r>
        <w:rPr>
          <w:spacing w:val="-4"/>
        </w:rPr>
        <w:t xml:space="preserve"> </w:t>
      </w:r>
      <w:r>
        <w:t>subject</w:t>
      </w:r>
      <w:r>
        <w:rPr>
          <w:spacing w:val="-4"/>
        </w:rPr>
        <w:t xml:space="preserve"> </w:t>
      </w:r>
      <w:r>
        <w:t>to</w:t>
      </w:r>
      <w:r>
        <w:rPr>
          <w:spacing w:val="-2"/>
        </w:rPr>
        <w:t xml:space="preserve"> </w:t>
      </w:r>
      <w:r>
        <w:t>a</w:t>
      </w:r>
      <w:r>
        <w:rPr>
          <w:spacing w:val="-5"/>
        </w:rPr>
        <w:t xml:space="preserve"> </w:t>
      </w:r>
      <w:r>
        <w:t>1.8% per</w:t>
      </w:r>
      <w:r>
        <w:rPr>
          <w:spacing w:val="-4"/>
        </w:rPr>
        <w:t xml:space="preserve"> </w:t>
      </w:r>
      <w:r>
        <w:t>month</w:t>
      </w:r>
      <w:r>
        <w:rPr>
          <w:spacing w:val="-2"/>
        </w:rPr>
        <w:t xml:space="preserve"> </w:t>
      </w:r>
      <w:r>
        <w:t>carrying charge or whatever the law will allow until paid in full.</w:t>
      </w:r>
    </w:p>
    <w:p w14:paraId="2807C029" w14:textId="77777777" w:rsidR="007561C2" w:rsidRDefault="007561C2">
      <w:pPr>
        <w:pStyle w:val="BodyText"/>
        <w:spacing w:before="5"/>
        <w:ind w:left="0"/>
        <w:jc w:val="left"/>
        <w:rPr>
          <w:sz w:val="30"/>
        </w:rPr>
      </w:pPr>
    </w:p>
    <w:p w14:paraId="4C63A40F" w14:textId="77777777" w:rsidR="007561C2" w:rsidRDefault="00C05756">
      <w:pPr>
        <w:pStyle w:val="BodyText"/>
        <w:spacing w:line="256" w:lineRule="auto"/>
        <w:ind w:right="146"/>
      </w:pPr>
      <w:r>
        <w:rPr>
          <w:b/>
        </w:rPr>
        <w:t xml:space="preserve">Indemnification: </w:t>
      </w:r>
      <w:r>
        <w:t>Sellers shall not be liable to Buyer for, and Buyer shall defend, indemnify</w:t>
      </w:r>
      <w:r>
        <w:rPr>
          <w:spacing w:val="40"/>
        </w:rPr>
        <w:t xml:space="preserve"> </w:t>
      </w:r>
      <w:r>
        <w:t>and hold seller harmless from all liability, claim, loss, damage or</w:t>
      </w:r>
      <w:r>
        <w:rPr>
          <w:spacing w:val="-5"/>
        </w:rPr>
        <w:t xml:space="preserve"> </w:t>
      </w:r>
      <w:r>
        <w:t xml:space="preserve">expense of any kind </w:t>
      </w:r>
      <w:r>
        <w:t>or nature including,</w:t>
      </w:r>
      <w:r>
        <w:rPr>
          <w:spacing w:val="40"/>
        </w:rPr>
        <w:t xml:space="preserve"> </w:t>
      </w:r>
      <w:r>
        <w:t>but</w:t>
      </w:r>
      <w:r>
        <w:rPr>
          <w:spacing w:val="40"/>
        </w:rPr>
        <w:t xml:space="preserve"> </w:t>
      </w:r>
      <w:r>
        <w:t>not</w:t>
      </w:r>
      <w:r>
        <w:rPr>
          <w:spacing w:val="40"/>
        </w:rPr>
        <w:t xml:space="preserve"> </w:t>
      </w:r>
      <w:r>
        <w:t>limited</w:t>
      </w:r>
      <w:r>
        <w:rPr>
          <w:spacing w:val="40"/>
        </w:rPr>
        <w:t xml:space="preserve"> </w:t>
      </w:r>
      <w:r>
        <w:t>to,</w:t>
      </w:r>
      <w:r>
        <w:rPr>
          <w:spacing w:val="40"/>
        </w:rPr>
        <w:t xml:space="preserve"> </w:t>
      </w:r>
      <w:r>
        <w:t>Attorney's</w:t>
      </w:r>
      <w:r>
        <w:rPr>
          <w:spacing w:val="40"/>
        </w:rPr>
        <w:t xml:space="preserve"> </w:t>
      </w:r>
      <w:r>
        <w:t>fees,</w:t>
      </w:r>
      <w:r>
        <w:rPr>
          <w:spacing w:val="-7"/>
        </w:rPr>
        <w:t xml:space="preserve"> </w:t>
      </w:r>
      <w:r>
        <w:t>caused</w:t>
      </w:r>
      <w:r>
        <w:rPr>
          <w:spacing w:val="-3"/>
        </w:rPr>
        <w:t xml:space="preserve"> </w:t>
      </w:r>
      <w:r>
        <w:t>or</w:t>
      </w:r>
      <w:r>
        <w:rPr>
          <w:spacing w:val="-3"/>
        </w:rPr>
        <w:t xml:space="preserve"> </w:t>
      </w:r>
      <w:r>
        <w:t>allegedly</w:t>
      </w:r>
      <w:r>
        <w:rPr>
          <w:spacing w:val="-2"/>
        </w:rPr>
        <w:t xml:space="preserve"> </w:t>
      </w:r>
      <w:r>
        <w:t>caused,</w:t>
      </w:r>
      <w:r>
        <w:rPr>
          <w:spacing w:val="-4"/>
        </w:rPr>
        <w:t xml:space="preserve"> </w:t>
      </w:r>
      <w:r>
        <w:t>directly</w:t>
      </w:r>
      <w:r>
        <w:rPr>
          <w:spacing w:val="-2"/>
        </w:rPr>
        <w:t xml:space="preserve"> </w:t>
      </w:r>
      <w:r>
        <w:t>or</w:t>
      </w:r>
      <w:r>
        <w:rPr>
          <w:spacing w:val="-3"/>
        </w:rPr>
        <w:t xml:space="preserve"> </w:t>
      </w:r>
      <w:r>
        <w:t>indirectly</w:t>
      </w:r>
      <w:r>
        <w:t xml:space="preserve"> by (a) the possession, use or performance of the goods by Buyer, (b) any interruption or loss or service, use or performance of the goods, (c)</w:t>
      </w:r>
      <w:r>
        <w:rPr>
          <w:spacing w:val="40"/>
        </w:rPr>
        <w:t xml:space="preserve"> </w:t>
      </w:r>
      <w:r>
        <w:t>any loss of business or profits or any special incidental</w:t>
      </w:r>
      <w:r>
        <w:rPr>
          <w:spacing w:val="-2"/>
        </w:rPr>
        <w:t xml:space="preserve"> </w:t>
      </w:r>
      <w:r>
        <w:t>or</w:t>
      </w:r>
      <w:r>
        <w:rPr>
          <w:spacing w:val="-1"/>
        </w:rPr>
        <w:t xml:space="preserve"> </w:t>
      </w:r>
      <w:r>
        <w:t>consequential damages,</w:t>
      </w:r>
      <w:r>
        <w:rPr>
          <w:spacing w:val="-2"/>
        </w:rPr>
        <w:t xml:space="preserve"> </w:t>
      </w:r>
      <w:r>
        <w:t>even if</w:t>
      </w:r>
      <w:r>
        <w:rPr>
          <w:spacing w:val="-1"/>
        </w:rPr>
        <w:t xml:space="preserve"> </w:t>
      </w:r>
      <w:r>
        <w:t>the</w:t>
      </w:r>
      <w:r>
        <w:rPr>
          <w:spacing w:val="-1"/>
        </w:rPr>
        <w:t xml:space="preserve"> </w:t>
      </w:r>
      <w:r>
        <w:t>Seller</w:t>
      </w:r>
      <w:r>
        <w:rPr>
          <w:spacing w:val="-1"/>
        </w:rPr>
        <w:t xml:space="preserve"> </w:t>
      </w:r>
      <w:r>
        <w:t>shall</w:t>
      </w:r>
      <w:r>
        <w:rPr>
          <w:spacing w:val="-2"/>
        </w:rPr>
        <w:t xml:space="preserve"> </w:t>
      </w:r>
      <w:r>
        <w:t>hav</w:t>
      </w:r>
      <w:r>
        <w:t>e</w:t>
      </w:r>
      <w:r>
        <w:rPr>
          <w:spacing w:val="-2"/>
        </w:rPr>
        <w:t xml:space="preserve"> </w:t>
      </w:r>
      <w:r>
        <w:t>knowledge</w:t>
      </w:r>
      <w:r>
        <w:rPr>
          <w:spacing w:val="-1"/>
        </w:rPr>
        <w:t xml:space="preserve"> </w:t>
      </w:r>
      <w:r>
        <w:t>of the</w:t>
      </w:r>
      <w:r>
        <w:rPr>
          <w:spacing w:val="-1"/>
        </w:rPr>
        <w:t xml:space="preserve"> </w:t>
      </w:r>
      <w:r>
        <w:t>possibility of such potential loss</w:t>
      </w:r>
      <w:r>
        <w:rPr>
          <w:spacing w:val="-1"/>
        </w:rPr>
        <w:t xml:space="preserve"> </w:t>
      </w:r>
      <w:r>
        <w:t>or damage,</w:t>
      </w:r>
      <w:r>
        <w:rPr>
          <w:spacing w:val="-1"/>
        </w:rPr>
        <w:t xml:space="preserve"> </w:t>
      </w:r>
      <w:r>
        <w:t>(d)</w:t>
      </w:r>
      <w:r>
        <w:rPr>
          <w:spacing w:val="-1"/>
        </w:rPr>
        <w:t xml:space="preserve"> </w:t>
      </w:r>
      <w:r>
        <w:t>damage</w:t>
      </w:r>
      <w:r>
        <w:rPr>
          <w:spacing w:val="-3"/>
        </w:rPr>
        <w:t xml:space="preserve"> </w:t>
      </w:r>
      <w:r>
        <w:t>to</w:t>
      </w:r>
      <w:r>
        <w:rPr>
          <w:spacing w:val="-2"/>
        </w:rPr>
        <w:t xml:space="preserve"> </w:t>
      </w:r>
      <w:r>
        <w:t>the</w:t>
      </w:r>
      <w:r>
        <w:rPr>
          <w:spacing w:val="-3"/>
        </w:rPr>
        <w:t xml:space="preserve"> </w:t>
      </w:r>
      <w:r>
        <w:t>goods</w:t>
      </w:r>
      <w:r>
        <w:rPr>
          <w:spacing w:val="-1"/>
        </w:rPr>
        <w:t xml:space="preserve"> </w:t>
      </w:r>
      <w:r>
        <w:t>or</w:t>
      </w:r>
      <w:r>
        <w:rPr>
          <w:spacing w:val="-2"/>
        </w:rPr>
        <w:t xml:space="preserve"> </w:t>
      </w:r>
      <w:r>
        <w:t>other property</w:t>
      </w:r>
      <w:r>
        <w:rPr>
          <w:spacing w:val="-4"/>
        </w:rPr>
        <w:t xml:space="preserve"> </w:t>
      </w:r>
      <w:r>
        <w:t>under any</w:t>
      </w:r>
      <w:r>
        <w:rPr>
          <w:spacing w:val="-3"/>
        </w:rPr>
        <w:t xml:space="preserve"> </w:t>
      </w:r>
      <w:r>
        <w:t>theory,</w:t>
      </w:r>
      <w:r>
        <w:rPr>
          <w:spacing w:val="-1"/>
        </w:rPr>
        <w:t xml:space="preserve"> </w:t>
      </w:r>
      <w:r>
        <w:t>and</w:t>
      </w:r>
    </w:p>
    <w:p w14:paraId="2599B203" w14:textId="77777777" w:rsidR="007561C2" w:rsidRDefault="00C05756">
      <w:pPr>
        <w:pStyle w:val="BodyText"/>
        <w:spacing w:before="12" w:line="256" w:lineRule="auto"/>
        <w:ind w:right="146"/>
      </w:pPr>
      <w:r>
        <w:t>(e) injuries to persons occurring due to the</w:t>
      </w:r>
      <w:r>
        <w:rPr>
          <w:spacing w:val="40"/>
        </w:rPr>
        <w:t xml:space="preserve"> </w:t>
      </w:r>
      <w:r>
        <w:t>acts</w:t>
      </w:r>
      <w:r>
        <w:rPr>
          <w:spacing w:val="40"/>
        </w:rPr>
        <w:t xml:space="preserve"> </w:t>
      </w:r>
      <w:r>
        <w:t>of</w:t>
      </w:r>
      <w:r>
        <w:rPr>
          <w:spacing w:val="40"/>
        </w:rPr>
        <w:t xml:space="preserve"> </w:t>
      </w:r>
      <w:r>
        <w:t>negligence</w:t>
      </w:r>
      <w:r>
        <w:rPr>
          <w:spacing w:val="40"/>
        </w:rPr>
        <w:t xml:space="preserve"> </w:t>
      </w:r>
      <w:r>
        <w:t>of</w:t>
      </w:r>
      <w:r>
        <w:rPr>
          <w:spacing w:val="40"/>
        </w:rPr>
        <w:t xml:space="preserve"> </w:t>
      </w:r>
      <w:r>
        <w:t>Buyer</w:t>
      </w:r>
      <w:r>
        <w:rPr>
          <w:spacing w:val="40"/>
        </w:rPr>
        <w:t xml:space="preserve"> </w:t>
      </w:r>
      <w:r>
        <w:t>and/or</w:t>
      </w:r>
      <w:r>
        <w:rPr>
          <w:spacing w:val="40"/>
        </w:rPr>
        <w:t xml:space="preserve"> </w:t>
      </w:r>
      <w:r>
        <w:t>any</w:t>
      </w:r>
      <w:r>
        <w:rPr>
          <w:spacing w:val="40"/>
        </w:rPr>
        <w:t xml:space="preserve"> </w:t>
      </w:r>
      <w:r>
        <w:t>third parties</w:t>
      </w:r>
      <w:r>
        <w:rPr>
          <w:spacing w:val="34"/>
        </w:rPr>
        <w:t xml:space="preserve"> </w:t>
      </w:r>
      <w:r>
        <w:t>governing</w:t>
      </w:r>
      <w:r>
        <w:rPr>
          <w:spacing w:val="33"/>
        </w:rPr>
        <w:t xml:space="preserve"> </w:t>
      </w:r>
      <w:r>
        <w:t>law.</w:t>
      </w:r>
      <w:r>
        <w:rPr>
          <w:spacing w:val="33"/>
        </w:rPr>
        <w:t xml:space="preserve"> </w:t>
      </w:r>
      <w:r>
        <w:t>This</w:t>
      </w:r>
      <w:r>
        <w:rPr>
          <w:spacing w:val="-11"/>
        </w:rPr>
        <w:t xml:space="preserve"> </w:t>
      </w:r>
      <w:r>
        <w:t>agreement</w:t>
      </w:r>
      <w:r>
        <w:rPr>
          <w:spacing w:val="-10"/>
        </w:rPr>
        <w:t xml:space="preserve"> </w:t>
      </w:r>
      <w:r>
        <w:t>shall</w:t>
      </w:r>
      <w:r>
        <w:rPr>
          <w:spacing w:val="-11"/>
        </w:rPr>
        <w:t xml:space="preserve"> </w:t>
      </w:r>
      <w:r>
        <w:t>be</w:t>
      </w:r>
      <w:r>
        <w:rPr>
          <w:spacing w:val="-10"/>
        </w:rPr>
        <w:t xml:space="preserve"> </w:t>
      </w:r>
      <w:r>
        <w:t>governed</w:t>
      </w:r>
      <w:r>
        <w:rPr>
          <w:spacing w:val="-10"/>
        </w:rPr>
        <w:t xml:space="preserve"> </w:t>
      </w:r>
      <w:r>
        <w:t>by</w:t>
      </w:r>
      <w:r>
        <w:rPr>
          <w:spacing w:val="-12"/>
        </w:rPr>
        <w:t xml:space="preserve"> </w:t>
      </w:r>
      <w:r>
        <w:t>the</w:t>
      </w:r>
      <w:r>
        <w:rPr>
          <w:spacing w:val="-10"/>
        </w:rPr>
        <w:t xml:space="preserve"> </w:t>
      </w:r>
      <w:r>
        <w:t>laws</w:t>
      </w:r>
      <w:r>
        <w:rPr>
          <w:spacing w:val="-11"/>
        </w:rPr>
        <w:t xml:space="preserve"> </w:t>
      </w:r>
      <w:r>
        <w:t>of</w:t>
      </w:r>
      <w:r>
        <w:rPr>
          <w:spacing w:val="-10"/>
        </w:rPr>
        <w:t xml:space="preserve"> </w:t>
      </w:r>
      <w:r>
        <w:t>the</w:t>
      </w:r>
      <w:r>
        <w:rPr>
          <w:spacing w:val="-10"/>
        </w:rPr>
        <w:t xml:space="preserve"> </w:t>
      </w:r>
      <w:r>
        <w:t>state</w:t>
      </w:r>
      <w:r>
        <w:rPr>
          <w:spacing w:val="-13"/>
        </w:rPr>
        <w:t xml:space="preserve"> </w:t>
      </w:r>
      <w:r>
        <w:t>of</w:t>
      </w:r>
      <w:r>
        <w:rPr>
          <w:spacing w:val="-10"/>
        </w:rPr>
        <w:t xml:space="preserve"> </w:t>
      </w:r>
      <w:r>
        <w:t>Rhode</w:t>
      </w:r>
      <w:r>
        <w:rPr>
          <w:spacing w:val="-10"/>
        </w:rPr>
        <w:t xml:space="preserve"> </w:t>
      </w:r>
      <w:r>
        <w:t>Island and</w:t>
      </w:r>
      <w:r>
        <w:rPr>
          <w:spacing w:val="-14"/>
        </w:rPr>
        <w:t xml:space="preserve"> </w:t>
      </w:r>
      <w:r>
        <w:t>both</w:t>
      </w:r>
      <w:r>
        <w:rPr>
          <w:spacing w:val="-11"/>
        </w:rPr>
        <w:t xml:space="preserve"> </w:t>
      </w:r>
      <w:r>
        <w:t>parties’</w:t>
      </w:r>
      <w:r>
        <w:rPr>
          <w:spacing w:val="-12"/>
        </w:rPr>
        <w:t xml:space="preserve"> </w:t>
      </w:r>
      <w:r>
        <w:t>consent</w:t>
      </w:r>
      <w:r>
        <w:rPr>
          <w:spacing w:val="-11"/>
        </w:rPr>
        <w:t xml:space="preserve"> </w:t>
      </w:r>
      <w:r>
        <w:t>that</w:t>
      </w:r>
      <w:r>
        <w:rPr>
          <w:spacing w:val="-11"/>
        </w:rPr>
        <w:t xml:space="preserve"> </w:t>
      </w:r>
      <w:r>
        <w:t>all</w:t>
      </w:r>
      <w:r>
        <w:rPr>
          <w:spacing w:val="-12"/>
        </w:rPr>
        <w:t xml:space="preserve"> </w:t>
      </w:r>
      <w:r>
        <w:t>controversies</w:t>
      </w:r>
      <w:r>
        <w:rPr>
          <w:spacing w:val="-12"/>
        </w:rPr>
        <w:t xml:space="preserve"> </w:t>
      </w:r>
      <w:r>
        <w:t>are</w:t>
      </w:r>
      <w:r>
        <w:rPr>
          <w:spacing w:val="-11"/>
        </w:rPr>
        <w:t xml:space="preserve"> </w:t>
      </w:r>
      <w:r>
        <w:t>subject</w:t>
      </w:r>
      <w:r>
        <w:rPr>
          <w:spacing w:val="-11"/>
        </w:rPr>
        <w:t xml:space="preserve"> </w:t>
      </w:r>
      <w:r>
        <w:t>to</w:t>
      </w:r>
      <w:r>
        <w:rPr>
          <w:spacing w:val="-14"/>
        </w:rPr>
        <w:t xml:space="preserve"> </w:t>
      </w:r>
      <w:r>
        <w:t>the</w:t>
      </w:r>
      <w:r>
        <w:rPr>
          <w:spacing w:val="-11"/>
        </w:rPr>
        <w:t xml:space="preserve"> </w:t>
      </w:r>
      <w:r>
        <w:t>exclusive</w:t>
      </w:r>
      <w:r>
        <w:rPr>
          <w:spacing w:val="-14"/>
        </w:rPr>
        <w:t xml:space="preserve"> </w:t>
      </w:r>
      <w:r>
        <w:t>jurisdiction</w:t>
      </w:r>
      <w:r>
        <w:rPr>
          <w:spacing w:val="-6"/>
        </w:rPr>
        <w:t xml:space="preserve"> </w:t>
      </w:r>
      <w:r>
        <w:t>and</w:t>
      </w:r>
      <w:r>
        <w:rPr>
          <w:spacing w:val="-11"/>
        </w:rPr>
        <w:t xml:space="preserve"> </w:t>
      </w:r>
      <w:r>
        <w:t>venue</w:t>
      </w:r>
      <w:r>
        <w:t xml:space="preserve"> of the State of Rhode Island courts. The buyer expressly agrees to pay all court costs and reasonable</w:t>
      </w:r>
      <w:r>
        <w:rPr>
          <w:spacing w:val="-2"/>
        </w:rPr>
        <w:t xml:space="preserve"> </w:t>
      </w:r>
      <w:r>
        <w:t>attorneys'</w:t>
      </w:r>
      <w:r>
        <w:rPr>
          <w:spacing w:val="-3"/>
        </w:rPr>
        <w:t xml:space="preserve"> </w:t>
      </w:r>
      <w:r>
        <w:t>fees</w:t>
      </w:r>
      <w:r>
        <w:rPr>
          <w:spacing w:val="-2"/>
        </w:rPr>
        <w:t xml:space="preserve"> </w:t>
      </w:r>
      <w:r>
        <w:t>of</w:t>
      </w:r>
      <w:r>
        <w:rPr>
          <w:spacing w:val="-4"/>
        </w:rPr>
        <w:t xml:space="preserve"> </w:t>
      </w:r>
      <w:r>
        <w:t>ASI</w:t>
      </w:r>
      <w:r>
        <w:rPr>
          <w:spacing w:val="-3"/>
        </w:rPr>
        <w:t xml:space="preserve"> </w:t>
      </w:r>
      <w:r>
        <w:t>in</w:t>
      </w:r>
      <w:r>
        <w:rPr>
          <w:spacing w:val="-2"/>
        </w:rPr>
        <w:t xml:space="preserve"> </w:t>
      </w:r>
      <w:r>
        <w:t>connection</w:t>
      </w:r>
      <w:r>
        <w:rPr>
          <w:spacing w:val="-3"/>
        </w:rPr>
        <w:t xml:space="preserve"> </w:t>
      </w:r>
      <w:r>
        <w:t>with</w:t>
      </w:r>
      <w:r>
        <w:rPr>
          <w:spacing w:val="-4"/>
        </w:rPr>
        <w:t xml:space="preserve"> </w:t>
      </w:r>
      <w:r>
        <w:t>any</w:t>
      </w:r>
      <w:r>
        <w:rPr>
          <w:spacing w:val="-3"/>
        </w:rPr>
        <w:t xml:space="preserve"> </w:t>
      </w:r>
      <w:r>
        <w:t>legal</w:t>
      </w:r>
      <w:r>
        <w:rPr>
          <w:spacing w:val="-1"/>
        </w:rPr>
        <w:t xml:space="preserve"> </w:t>
      </w:r>
      <w:r>
        <w:t>action</w:t>
      </w:r>
      <w:r>
        <w:rPr>
          <w:spacing w:val="-4"/>
        </w:rPr>
        <w:t xml:space="preserve"> </w:t>
      </w:r>
      <w:r>
        <w:t>brought</w:t>
      </w:r>
      <w:r>
        <w:rPr>
          <w:spacing w:val="-4"/>
        </w:rPr>
        <w:t xml:space="preserve"> </w:t>
      </w:r>
      <w:r>
        <w:t>by</w:t>
      </w:r>
      <w:r>
        <w:rPr>
          <w:spacing w:val="-2"/>
        </w:rPr>
        <w:t xml:space="preserve"> </w:t>
      </w:r>
      <w:r>
        <w:t>or</w:t>
      </w:r>
      <w:r>
        <w:rPr>
          <w:spacing w:val="-4"/>
        </w:rPr>
        <w:t xml:space="preserve"> </w:t>
      </w:r>
      <w:r>
        <w:t>against</w:t>
      </w:r>
      <w:r>
        <w:rPr>
          <w:spacing w:val="-2"/>
        </w:rPr>
        <w:t xml:space="preserve"> </w:t>
      </w:r>
      <w:r>
        <w:t>ASI</w:t>
      </w:r>
      <w:r>
        <w:rPr>
          <w:spacing w:val="-3"/>
        </w:rPr>
        <w:t xml:space="preserve"> </w:t>
      </w:r>
      <w:r>
        <w:t>to either enforce or successfully defend the terms of the Agreement.</w:t>
      </w:r>
    </w:p>
    <w:p w14:paraId="144ED969" w14:textId="77777777" w:rsidR="007561C2" w:rsidRDefault="00C05756">
      <w:pPr>
        <w:pStyle w:val="BodyText"/>
        <w:spacing w:before="171" w:line="259" w:lineRule="auto"/>
        <w:ind w:right="150"/>
      </w:pPr>
      <w:r>
        <w:rPr>
          <w:b/>
        </w:rPr>
        <w:t>Costs of Collection:</w:t>
      </w:r>
      <w:r>
        <w:rPr>
          <w:b/>
          <w:spacing w:val="40"/>
        </w:rPr>
        <w:t xml:space="preserve"> </w:t>
      </w:r>
      <w:proofErr w:type="gramStart"/>
      <w:r>
        <w:t>In</w:t>
      </w:r>
      <w:r>
        <w:rPr>
          <w:spacing w:val="-1"/>
        </w:rPr>
        <w:t xml:space="preserve"> </w:t>
      </w:r>
      <w:r>
        <w:t>the event</w:t>
      </w:r>
      <w:r>
        <w:rPr>
          <w:spacing w:val="-1"/>
        </w:rPr>
        <w:t xml:space="preserve"> </w:t>
      </w:r>
      <w:r>
        <w:t>that</w:t>
      </w:r>
      <w:proofErr w:type="gramEnd"/>
      <w:r>
        <w:t xml:space="preserve"> all or any</w:t>
      </w:r>
      <w:r>
        <w:rPr>
          <w:spacing w:val="-2"/>
        </w:rPr>
        <w:t xml:space="preserve"> </w:t>
      </w:r>
      <w:r>
        <w:t>part of the amount</w:t>
      </w:r>
      <w:r>
        <w:rPr>
          <w:spacing w:val="-1"/>
        </w:rPr>
        <w:t xml:space="preserve"> </w:t>
      </w:r>
      <w:r>
        <w:t>due hereunder</w:t>
      </w:r>
      <w:r>
        <w:rPr>
          <w:spacing w:val="-1"/>
        </w:rPr>
        <w:t xml:space="preserve"> </w:t>
      </w:r>
      <w:r>
        <w:t>is not paid as required, all costs of collection of the same (including Attorney fees and costs of litigation) incurred by ASI shall be paid by Buyer to ASI.</w:t>
      </w:r>
    </w:p>
    <w:p w14:paraId="2FF74D17" w14:textId="77777777" w:rsidR="007561C2" w:rsidRDefault="00C05756">
      <w:pPr>
        <w:pStyle w:val="BodyText"/>
        <w:spacing w:before="162" w:line="259" w:lineRule="auto"/>
        <w:ind w:right="152"/>
      </w:pPr>
      <w:r>
        <w:rPr>
          <w:b/>
        </w:rPr>
        <w:t>Governing</w:t>
      </w:r>
      <w:r>
        <w:rPr>
          <w:b/>
          <w:spacing w:val="40"/>
        </w:rPr>
        <w:t xml:space="preserve"> </w:t>
      </w:r>
      <w:r>
        <w:rPr>
          <w:b/>
        </w:rPr>
        <w:t>Law:</w:t>
      </w:r>
      <w:r>
        <w:rPr>
          <w:b/>
          <w:spacing w:val="40"/>
        </w:rPr>
        <w:t xml:space="preserve"> </w:t>
      </w:r>
      <w:r>
        <w:t>The</w:t>
      </w:r>
      <w:r>
        <w:rPr>
          <w:spacing w:val="40"/>
        </w:rPr>
        <w:t xml:space="preserve"> </w:t>
      </w:r>
      <w:r>
        <w:t>validity,</w:t>
      </w:r>
      <w:r>
        <w:rPr>
          <w:spacing w:val="40"/>
        </w:rPr>
        <w:t xml:space="preserve"> </w:t>
      </w:r>
      <w:r>
        <w:t>interpretation,</w:t>
      </w:r>
      <w:r>
        <w:rPr>
          <w:spacing w:val="40"/>
        </w:rPr>
        <w:t xml:space="preserve"> </w:t>
      </w:r>
      <w:r>
        <w:t>and</w:t>
      </w:r>
      <w:r>
        <w:rPr>
          <w:spacing w:val="40"/>
        </w:rPr>
        <w:t xml:space="preserve"> </w:t>
      </w:r>
      <w:r>
        <w:t>legal</w:t>
      </w:r>
      <w:r>
        <w:rPr>
          <w:spacing w:val="40"/>
        </w:rPr>
        <w:t xml:space="preserve"> </w:t>
      </w:r>
      <w:r>
        <w:t>effects</w:t>
      </w:r>
      <w:r>
        <w:rPr>
          <w:spacing w:val="40"/>
        </w:rPr>
        <w:t xml:space="preserve"> </w:t>
      </w:r>
      <w:r>
        <w:t>of</w:t>
      </w:r>
      <w:r>
        <w:rPr>
          <w:spacing w:val="40"/>
        </w:rPr>
        <w:t xml:space="preserve"> </w:t>
      </w:r>
      <w:r>
        <w:t>all</w:t>
      </w:r>
      <w:r>
        <w:rPr>
          <w:spacing w:val="40"/>
        </w:rPr>
        <w:t xml:space="preserve"> </w:t>
      </w:r>
      <w:r>
        <w:t>contracts, agreements, and sales/purchase orders shall be governed by, and the rights</w:t>
      </w:r>
      <w:r>
        <w:rPr>
          <w:spacing w:val="-6"/>
        </w:rPr>
        <w:t xml:space="preserve"> </w:t>
      </w:r>
      <w:r>
        <w:t>and liabilities of the parties thereto</w:t>
      </w:r>
      <w:r>
        <w:rPr>
          <w:spacing w:val="40"/>
        </w:rPr>
        <w:t xml:space="preserve"> </w:t>
      </w:r>
      <w:r>
        <w:t>shall</w:t>
      </w:r>
      <w:r>
        <w:rPr>
          <w:spacing w:val="40"/>
        </w:rPr>
        <w:t xml:space="preserve"> </w:t>
      </w:r>
      <w:r>
        <w:t>be</w:t>
      </w:r>
      <w:r>
        <w:rPr>
          <w:spacing w:val="40"/>
        </w:rPr>
        <w:t xml:space="preserve"> </w:t>
      </w:r>
      <w:r>
        <w:t>determined</w:t>
      </w:r>
      <w:r>
        <w:rPr>
          <w:spacing w:val="40"/>
        </w:rPr>
        <w:t xml:space="preserve"> </w:t>
      </w:r>
      <w:r>
        <w:t>in</w:t>
      </w:r>
      <w:r>
        <w:rPr>
          <w:spacing w:val="40"/>
        </w:rPr>
        <w:t xml:space="preserve"> </w:t>
      </w:r>
      <w:r>
        <w:t>accordance</w:t>
      </w:r>
      <w:r>
        <w:rPr>
          <w:spacing w:val="40"/>
        </w:rPr>
        <w:t xml:space="preserve"> </w:t>
      </w:r>
      <w:r>
        <w:t>with, the laws of the State</w:t>
      </w:r>
      <w:r>
        <w:t xml:space="preserve"> of Rhode Island, and,</w:t>
      </w:r>
      <w:r>
        <w:rPr>
          <w:spacing w:val="40"/>
        </w:rPr>
        <w:t xml:space="preserve"> </w:t>
      </w:r>
      <w:r>
        <w:t>for the purpose of resolving any issue pertaining</w:t>
      </w:r>
      <w:r>
        <w:rPr>
          <w:spacing w:val="80"/>
        </w:rPr>
        <w:t xml:space="preserve"> </w:t>
      </w:r>
      <w:r>
        <w:t>to</w:t>
      </w:r>
      <w:r>
        <w:rPr>
          <w:spacing w:val="80"/>
        </w:rPr>
        <w:t xml:space="preserve"> </w:t>
      </w:r>
      <w:r>
        <w:t>conflicts</w:t>
      </w:r>
      <w:r>
        <w:rPr>
          <w:spacing w:val="80"/>
        </w:rPr>
        <w:t xml:space="preserve"> </w:t>
      </w:r>
      <w:r>
        <w:t>of</w:t>
      </w:r>
      <w:r>
        <w:rPr>
          <w:spacing w:val="80"/>
        </w:rPr>
        <w:t xml:space="preserve"> </w:t>
      </w:r>
      <w:r>
        <w:t>laws,</w:t>
      </w:r>
      <w:r>
        <w:rPr>
          <w:spacing w:val="80"/>
        </w:rPr>
        <w:t xml:space="preserve"> </w:t>
      </w:r>
      <w:r>
        <w:t>all</w:t>
      </w:r>
      <w:r>
        <w:rPr>
          <w:spacing w:val="80"/>
        </w:rPr>
        <w:t xml:space="preserve"> </w:t>
      </w:r>
      <w:r>
        <w:t>acts</w:t>
      </w:r>
      <w:r>
        <w:rPr>
          <w:spacing w:val="80"/>
        </w:rPr>
        <w:t xml:space="preserve"> </w:t>
      </w:r>
      <w:r>
        <w:t>to</w:t>
      </w:r>
      <w:r>
        <w:rPr>
          <w:spacing w:val="80"/>
        </w:rPr>
        <w:t xml:space="preserve"> </w:t>
      </w:r>
      <w:r>
        <w:t>be performed</w:t>
      </w:r>
      <w:r>
        <w:rPr>
          <w:spacing w:val="80"/>
        </w:rPr>
        <w:t xml:space="preserve"> </w:t>
      </w:r>
      <w:r>
        <w:t>and/or</w:t>
      </w:r>
      <w:r>
        <w:rPr>
          <w:spacing w:val="80"/>
        </w:rPr>
        <w:t xml:space="preserve"> </w:t>
      </w:r>
      <w:r>
        <w:t>observed thereunder shall be deemed to be fully and solely performed and/or observed within the State of Rhode Island.</w:t>
      </w:r>
    </w:p>
    <w:p w14:paraId="3D552AD2" w14:textId="77777777" w:rsidR="007561C2" w:rsidRDefault="00C05756">
      <w:pPr>
        <w:pStyle w:val="BodyText"/>
        <w:spacing w:before="156" w:line="256" w:lineRule="auto"/>
        <w:ind w:right="149"/>
      </w:pPr>
      <w:r>
        <w:rPr>
          <w:b/>
        </w:rPr>
        <w:t>Electronic</w:t>
      </w:r>
      <w:r>
        <w:rPr>
          <w:b/>
        </w:rPr>
        <w:t xml:space="preserve"> Communications:</w:t>
      </w:r>
      <w:r>
        <w:rPr>
          <w:b/>
          <w:spacing w:val="40"/>
        </w:rPr>
        <w:t xml:space="preserve"> </w:t>
      </w:r>
      <w:r>
        <w:t>When you visit americansurplus.com or send emails to us, you are communicating with ASI electronically.</w:t>
      </w:r>
      <w:r>
        <w:rPr>
          <w:spacing w:val="40"/>
        </w:rPr>
        <w:t xml:space="preserve"> </w:t>
      </w:r>
      <w:r>
        <w:t>You consent to receive communications from ASI electronically.</w:t>
      </w:r>
      <w:r>
        <w:rPr>
          <w:spacing w:val="77"/>
        </w:rPr>
        <w:t xml:space="preserve"> </w:t>
      </w:r>
      <w:r>
        <w:t>We</w:t>
      </w:r>
      <w:r>
        <w:rPr>
          <w:spacing w:val="13"/>
        </w:rPr>
        <w:t xml:space="preserve"> </w:t>
      </w:r>
      <w:r>
        <w:t>will</w:t>
      </w:r>
      <w:r>
        <w:rPr>
          <w:spacing w:val="11"/>
        </w:rPr>
        <w:t xml:space="preserve"> </w:t>
      </w:r>
      <w:r>
        <w:t>communicate</w:t>
      </w:r>
      <w:r>
        <w:rPr>
          <w:spacing w:val="10"/>
        </w:rPr>
        <w:t xml:space="preserve"> </w:t>
      </w:r>
      <w:r>
        <w:t>with</w:t>
      </w:r>
      <w:r>
        <w:rPr>
          <w:spacing w:val="15"/>
        </w:rPr>
        <w:t xml:space="preserve"> </w:t>
      </w:r>
      <w:proofErr w:type="gramStart"/>
      <w:r>
        <w:t>you</w:t>
      </w:r>
      <w:r>
        <w:rPr>
          <w:spacing w:val="44"/>
        </w:rPr>
        <w:t xml:space="preserve">  </w:t>
      </w:r>
      <w:r>
        <w:t>by</w:t>
      </w:r>
      <w:proofErr w:type="gramEnd"/>
      <w:r>
        <w:rPr>
          <w:spacing w:val="44"/>
        </w:rPr>
        <w:t xml:space="preserve">  </w:t>
      </w:r>
      <w:r>
        <w:t>email</w:t>
      </w:r>
      <w:r>
        <w:rPr>
          <w:spacing w:val="45"/>
        </w:rPr>
        <w:t xml:space="preserve">  </w:t>
      </w:r>
      <w:r>
        <w:t>or</w:t>
      </w:r>
      <w:r>
        <w:rPr>
          <w:spacing w:val="44"/>
        </w:rPr>
        <w:t xml:space="preserve">  </w:t>
      </w:r>
      <w:r>
        <w:t>by</w:t>
      </w:r>
      <w:r>
        <w:rPr>
          <w:spacing w:val="44"/>
        </w:rPr>
        <w:t xml:space="preserve">  </w:t>
      </w:r>
      <w:r>
        <w:t>posting</w:t>
      </w:r>
      <w:r>
        <w:rPr>
          <w:spacing w:val="45"/>
        </w:rPr>
        <w:t xml:space="preserve">  </w:t>
      </w:r>
      <w:r>
        <w:t>notices</w:t>
      </w:r>
      <w:r>
        <w:rPr>
          <w:spacing w:val="48"/>
        </w:rPr>
        <w:t xml:space="preserve">  </w:t>
      </w:r>
      <w:r>
        <w:t>on</w:t>
      </w:r>
      <w:r>
        <w:rPr>
          <w:spacing w:val="45"/>
        </w:rPr>
        <w:t xml:space="preserve">  </w:t>
      </w:r>
      <w:r>
        <w:rPr>
          <w:spacing w:val="-5"/>
        </w:rPr>
        <w:t>our</w:t>
      </w:r>
    </w:p>
    <w:p w14:paraId="07588E5D" w14:textId="77777777" w:rsidR="007561C2" w:rsidRDefault="007561C2">
      <w:pPr>
        <w:spacing w:line="256" w:lineRule="auto"/>
        <w:sectPr w:rsidR="007561C2">
          <w:pgSz w:w="12240" w:h="15840"/>
          <w:pgMar w:top="1220" w:right="1240" w:bottom="900" w:left="1240" w:header="0" w:footer="718" w:gutter="0"/>
          <w:cols w:space="720"/>
        </w:sectPr>
      </w:pPr>
    </w:p>
    <w:p w14:paraId="6B5A319E" w14:textId="77777777" w:rsidR="007561C2" w:rsidRDefault="00C05756">
      <w:pPr>
        <w:pStyle w:val="BodyText"/>
        <w:spacing w:before="39" w:line="256" w:lineRule="auto"/>
        <w:ind w:right="150"/>
      </w:pPr>
      <w:r>
        <w:lastRenderedPageBreak/>
        <w:t>website.</w:t>
      </w:r>
      <w:r>
        <w:rPr>
          <w:spacing w:val="40"/>
        </w:rPr>
        <w:t xml:space="preserve"> </w:t>
      </w:r>
      <w:r>
        <w:t>You</w:t>
      </w:r>
      <w:r>
        <w:rPr>
          <w:spacing w:val="40"/>
        </w:rPr>
        <w:t xml:space="preserve"> </w:t>
      </w:r>
      <w:r>
        <w:t>agree</w:t>
      </w:r>
      <w:r>
        <w:rPr>
          <w:spacing w:val="40"/>
        </w:rPr>
        <w:t xml:space="preserve"> </w:t>
      </w:r>
      <w:r>
        <w:t>that</w:t>
      </w:r>
      <w:r>
        <w:rPr>
          <w:spacing w:val="40"/>
        </w:rPr>
        <w:t xml:space="preserve"> </w:t>
      </w:r>
      <w:r>
        <w:t>all</w:t>
      </w:r>
      <w:r>
        <w:rPr>
          <w:spacing w:val="-5"/>
        </w:rPr>
        <w:t xml:space="preserve"> </w:t>
      </w:r>
      <w:r>
        <w:t>agreements,</w:t>
      </w:r>
      <w:r>
        <w:rPr>
          <w:spacing w:val="-4"/>
        </w:rPr>
        <w:t xml:space="preserve"> </w:t>
      </w:r>
      <w:r>
        <w:t>notices,</w:t>
      </w:r>
      <w:r>
        <w:rPr>
          <w:spacing w:val="-4"/>
        </w:rPr>
        <w:t xml:space="preserve"> </w:t>
      </w:r>
      <w:r>
        <w:t>disclosures,</w:t>
      </w:r>
      <w:r>
        <w:rPr>
          <w:spacing w:val="-4"/>
        </w:rPr>
        <w:t xml:space="preserve"> </w:t>
      </w:r>
      <w:r>
        <w:t>and</w:t>
      </w:r>
      <w:r>
        <w:rPr>
          <w:spacing w:val="-4"/>
        </w:rPr>
        <w:t xml:space="preserve"> </w:t>
      </w:r>
      <w:r>
        <w:t>other</w:t>
      </w:r>
      <w:r>
        <w:rPr>
          <w:spacing w:val="-5"/>
        </w:rPr>
        <w:t xml:space="preserve"> </w:t>
      </w:r>
      <w:r>
        <w:t>communications</w:t>
      </w:r>
      <w:r>
        <w:rPr>
          <w:spacing w:val="-5"/>
        </w:rPr>
        <w:t xml:space="preserve"> </w:t>
      </w:r>
      <w:r>
        <w:t>that</w:t>
      </w:r>
      <w:r>
        <w:t xml:space="preserve"> we provide to you electronically satisfy any legal requirement that such communications be in </w:t>
      </w:r>
      <w:r>
        <w:rPr>
          <w:spacing w:val="-2"/>
        </w:rPr>
        <w:t>writing.</w:t>
      </w:r>
    </w:p>
    <w:p w14:paraId="7E2E5E33" w14:textId="77777777" w:rsidR="007561C2" w:rsidRDefault="007561C2">
      <w:pPr>
        <w:pStyle w:val="BodyText"/>
        <w:ind w:left="0"/>
        <w:jc w:val="left"/>
      </w:pPr>
    </w:p>
    <w:p w14:paraId="53E0C8A1" w14:textId="77777777" w:rsidR="007561C2" w:rsidRDefault="007561C2">
      <w:pPr>
        <w:pStyle w:val="BodyText"/>
        <w:ind w:left="0"/>
        <w:jc w:val="left"/>
        <w:rPr>
          <w:sz w:val="28"/>
        </w:rPr>
      </w:pPr>
    </w:p>
    <w:p w14:paraId="717DBD4C" w14:textId="77777777" w:rsidR="007561C2" w:rsidRDefault="00C05756">
      <w:pPr>
        <w:pStyle w:val="BodyText"/>
        <w:spacing w:line="259" w:lineRule="auto"/>
        <w:ind w:right="151"/>
      </w:pPr>
      <w:r>
        <w:rPr>
          <w:b/>
        </w:rPr>
        <w:t xml:space="preserve">Substitution: </w:t>
      </w:r>
      <w:r>
        <w:t>ASI reserves the right, without prior notification, to substitute an alternative product</w:t>
      </w:r>
      <w:r>
        <w:rPr>
          <w:spacing w:val="-8"/>
        </w:rPr>
        <w:t xml:space="preserve"> </w:t>
      </w:r>
      <w:r>
        <w:t>of</w:t>
      </w:r>
      <w:r>
        <w:rPr>
          <w:spacing w:val="-7"/>
        </w:rPr>
        <w:t xml:space="preserve"> </w:t>
      </w:r>
      <w:r>
        <w:t>like</w:t>
      </w:r>
      <w:r>
        <w:rPr>
          <w:spacing w:val="-8"/>
        </w:rPr>
        <w:t xml:space="preserve"> </w:t>
      </w:r>
      <w:r>
        <w:t>kind,</w:t>
      </w:r>
      <w:r>
        <w:rPr>
          <w:spacing w:val="-9"/>
        </w:rPr>
        <w:t xml:space="preserve"> </w:t>
      </w:r>
      <w:proofErr w:type="gramStart"/>
      <w:r>
        <w:t>quality</w:t>
      </w:r>
      <w:proofErr w:type="gramEnd"/>
      <w:r>
        <w:rPr>
          <w:spacing w:val="-7"/>
        </w:rPr>
        <w:t xml:space="preserve"> </w:t>
      </w:r>
      <w:r>
        <w:t>and</w:t>
      </w:r>
      <w:r>
        <w:rPr>
          <w:spacing w:val="-8"/>
        </w:rPr>
        <w:t xml:space="preserve"> </w:t>
      </w:r>
      <w:r>
        <w:t>function.</w:t>
      </w:r>
      <w:r>
        <w:rPr>
          <w:spacing w:val="-9"/>
        </w:rPr>
        <w:t xml:space="preserve"> </w:t>
      </w:r>
      <w:r>
        <w:t>If</w:t>
      </w:r>
      <w:r>
        <w:rPr>
          <w:spacing w:val="-8"/>
        </w:rPr>
        <w:t xml:space="preserve"> </w:t>
      </w:r>
      <w:r>
        <w:t>the</w:t>
      </w:r>
      <w:r>
        <w:rPr>
          <w:spacing w:val="-7"/>
        </w:rPr>
        <w:t xml:space="preserve"> </w:t>
      </w:r>
      <w:r>
        <w:t>Buye</w:t>
      </w:r>
      <w:r>
        <w:t>r</w:t>
      </w:r>
      <w:r>
        <w:rPr>
          <w:spacing w:val="-7"/>
        </w:rPr>
        <w:t xml:space="preserve"> </w:t>
      </w:r>
      <w:r>
        <w:t>will</w:t>
      </w:r>
      <w:r>
        <w:rPr>
          <w:spacing w:val="-11"/>
        </w:rPr>
        <w:t xml:space="preserve"> </w:t>
      </w:r>
      <w:r>
        <w:t>not</w:t>
      </w:r>
      <w:r>
        <w:rPr>
          <w:spacing w:val="-7"/>
        </w:rPr>
        <w:t xml:space="preserve"> </w:t>
      </w:r>
      <w:r>
        <w:t>accept</w:t>
      </w:r>
      <w:r>
        <w:rPr>
          <w:spacing w:val="-8"/>
        </w:rPr>
        <w:t xml:space="preserve"> </w:t>
      </w:r>
      <w:r>
        <w:t>a</w:t>
      </w:r>
      <w:r>
        <w:rPr>
          <w:spacing w:val="-7"/>
        </w:rPr>
        <w:t xml:space="preserve"> </w:t>
      </w:r>
      <w:r>
        <w:t>substitute,</w:t>
      </w:r>
      <w:r>
        <w:rPr>
          <w:spacing w:val="-8"/>
        </w:rPr>
        <w:t xml:space="preserve"> </w:t>
      </w:r>
      <w:r>
        <w:t>the</w:t>
      </w:r>
      <w:r>
        <w:rPr>
          <w:spacing w:val="-8"/>
        </w:rPr>
        <w:t xml:space="preserve"> </w:t>
      </w:r>
      <w:r>
        <w:t>Buyer</w:t>
      </w:r>
      <w:r>
        <w:rPr>
          <w:spacing w:val="-9"/>
        </w:rPr>
        <w:t xml:space="preserve"> </w:t>
      </w:r>
      <w:r>
        <w:t>must specifically declare that no substitution is allowed when the buyer requests a quote or when placing an order with ASI.</w:t>
      </w:r>
    </w:p>
    <w:p w14:paraId="7FD413A0" w14:textId="77777777" w:rsidR="007561C2" w:rsidRDefault="007561C2">
      <w:pPr>
        <w:pStyle w:val="BodyText"/>
        <w:spacing w:before="3"/>
        <w:ind w:left="0"/>
        <w:jc w:val="left"/>
        <w:rPr>
          <w:sz w:val="25"/>
        </w:rPr>
      </w:pPr>
    </w:p>
    <w:p w14:paraId="0601ED9F" w14:textId="77777777" w:rsidR="007561C2" w:rsidRDefault="00C05756">
      <w:pPr>
        <w:pStyle w:val="BodyText"/>
        <w:spacing w:line="259" w:lineRule="auto"/>
        <w:ind w:right="149"/>
      </w:pPr>
      <w:r>
        <w:rPr>
          <w:b/>
        </w:rPr>
        <w:t>Requested</w:t>
      </w:r>
      <w:r>
        <w:rPr>
          <w:b/>
          <w:spacing w:val="-5"/>
        </w:rPr>
        <w:t xml:space="preserve"> </w:t>
      </w:r>
      <w:r>
        <w:rPr>
          <w:b/>
        </w:rPr>
        <w:t>Delays:</w:t>
      </w:r>
      <w:r>
        <w:rPr>
          <w:b/>
          <w:spacing w:val="-4"/>
        </w:rPr>
        <w:t xml:space="preserve"> </w:t>
      </w:r>
      <w:r>
        <w:t>In</w:t>
      </w:r>
      <w:r>
        <w:rPr>
          <w:spacing w:val="-7"/>
        </w:rPr>
        <w:t xml:space="preserve"> </w:t>
      </w:r>
      <w:r>
        <w:t>the</w:t>
      </w:r>
      <w:r>
        <w:rPr>
          <w:spacing w:val="-7"/>
        </w:rPr>
        <w:t xml:space="preserve"> </w:t>
      </w:r>
      <w:r>
        <w:t>event</w:t>
      </w:r>
      <w:r>
        <w:rPr>
          <w:spacing w:val="-5"/>
        </w:rPr>
        <w:t xml:space="preserve"> </w:t>
      </w:r>
      <w:r>
        <w:t>manufacture</w:t>
      </w:r>
      <w:r>
        <w:rPr>
          <w:spacing w:val="-7"/>
        </w:rPr>
        <w:t xml:space="preserve"> </w:t>
      </w:r>
      <w:r>
        <w:t>of</w:t>
      </w:r>
      <w:r>
        <w:rPr>
          <w:spacing w:val="-5"/>
        </w:rPr>
        <w:t xml:space="preserve"> </w:t>
      </w:r>
      <w:r>
        <w:t>Buyer’s</w:t>
      </w:r>
      <w:r>
        <w:rPr>
          <w:spacing w:val="-5"/>
        </w:rPr>
        <w:t xml:space="preserve"> </w:t>
      </w:r>
      <w:r>
        <w:t>order</w:t>
      </w:r>
      <w:r>
        <w:rPr>
          <w:spacing w:val="-7"/>
        </w:rPr>
        <w:t xml:space="preserve"> </w:t>
      </w:r>
      <w:r>
        <w:t>has</w:t>
      </w:r>
      <w:r>
        <w:rPr>
          <w:spacing w:val="-7"/>
        </w:rPr>
        <w:t xml:space="preserve"> </w:t>
      </w:r>
      <w:r>
        <w:t>proceeded</w:t>
      </w:r>
      <w:r>
        <w:rPr>
          <w:spacing w:val="-4"/>
        </w:rPr>
        <w:t xml:space="preserve"> </w:t>
      </w:r>
      <w:r>
        <w:t>and</w:t>
      </w:r>
      <w:r>
        <w:rPr>
          <w:spacing w:val="-6"/>
        </w:rPr>
        <w:t xml:space="preserve"> </w:t>
      </w:r>
      <w:r>
        <w:t>Buyer</w:t>
      </w:r>
      <w:r>
        <w:rPr>
          <w:spacing w:val="-5"/>
        </w:rPr>
        <w:t xml:space="preserve"> </w:t>
      </w:r>
      <w:r>
        <w:t>requests a delay in shipment, buyer assumes full responsibility for the product, expenses incurred and reasonable storage charges. Payment shall be made by Buyers as through shipment had moved as originally scheduled.</w:t>
      </w:r>
    </w:p>
    <w:p w14:paraId="1305900E" w14:textId="77777777" w:rsidR="007561C2" w:rsidRDefault="007561C2">
      <w:pPr>
        <w:pStyle w:val="BodyText"/>
        <w:spacing w:before="4"/>
        <w:ind w:left="0"/>
        <w:jc w:val="left"/>
        <w:rPr>
          <w:sz w:val="25"/>
        </w:rPr>
      </w:pPr>
    </w:p>
    <w:p w14:paraId="577431C4" w14:textId="77777777" w:rsidR="007561C2" w:rsidRDefault="00C05756">
      <w:pPr>
        <w:pStyle w:val="BodyText"/>
        <w:spacing w:before="1" w:line="259" w:lineRule="auto"/>
        <w:ind w:right="149"/>
      </w:pPr>
      <w:r>
        <w:rPr>
          <w:b/>
        </w:rPr>
        <w:t xml:space="preserve">CAD Data: </w:t>
      </w:r>
      <w:r>
        <w:t>The proposed conceptual dra</w:t>
      </w:r>
      <w:r>
        <w:t>wings and/or specifications of any quotation are confidential</w:t>
      </w:r>
      <w:r>
        <w:rPr>
          <w:spacing w:val="-9"/>
        </w:rPr>
        <w:t xml:space="preserve"> </w:t>
      </w:r>
      <w:r>
        <w:t>data</w:t>
      </w:r>
      <w:r>
        <w:rPr>
          <w:spacing w:val="-10"/>
        </w:rPr>
        <w:t xml:space="preserve"> </w:t>
      </w:r>
      <w:r>
        <w:t>and</w:t>
      </w:r>
      <w:r>
        <w:rPr>
          <w:spacing w:val="-9"/>
        </w:rPr>
        <w:t xml:space="preserve"> </w:t>
      </w:r>
      <w:r>
        <w:t>represent</w:t>
      </w:r>
      <w:r>
        <w:rPr>
          <w:spacing w:val="-9"/>
        </w:rPr>
        <w:t xml:space="preserve"> </w:t>
      </w:r>
      <w:r>
        <w:t>ASI’s</w:t>
      </w:r>
      <w:r>
        <w:rPr>
          <w:spacing w:val="-7"/>
        </w:rPr>
        <w:t xml:space="preserve"> </w:t>
      </w:r>
      <w:r>
        <w:t>investment</w:t>
      </w:r>
      <w:r>
        <w:rPr>
          <w:spacing w:val="-6"/>
        </w:rPr>
        <w:t xml:space="preserve"> </w:t>
      </w:r>
      <w:r>
        <w:t>in</w:t>
      </w:r>
      <w:r>
        <w:rPr>
          <w:spacing w:val="-6"/>
        </w:rPr>
        <w:t xml:space="preserve"> </w:t>
      </w:r>
      <w:r>
        <w:t>development</w:t>
      </w:r>
      <w:r>
        <w:rPr>
          <w:spacing w:val="-7"/>
        </w:rPr>
        <w:t xml:space="preserve"> </w:t>
      </w:r>
      <w:r>
        <w:t>and</w:t>
      </w:r>
      <w:r>
        <w:rPr>
          <w:spacing w:val="-9"/>
        </w:rPr>
        <w:t xml:space="preserve"> </w:t>
      </w:r>
      <w:r>
        <w:t>remain</w:t>
      </w:r>
      <w:r>
        <w:rPr>
          <w:spacing w:val="-9"/>
        </w:rPr>
        <w:t xml:space="preserve"> </w:t>
      </w:r>
      <w:r>
        <w:t>the</w:t>
      </w:r>
      <w:r>
        <w:rPr>
          <w:spacing w:val="-9"/>
        </w:rPr>
        <w:t xml:space="preserve"> </w:t>
      </w:r>
      <w:r>
        <w:t>property</w:t>
      </w:r>
      <w:r>
        <w:rPr>
          <w:spacing w:val="-8"/>
        </w:rPr>
        <w:t xml:space="preserve"> </w:t>
      </w:r>
      <w:r>
        <w:t>of</w:t>
      </w:r>
      <w:r>
        <w:rPr>
          <w:spacing w:val="-9"/>
        </w:rPr>
        <w:t xml:space="preserve"> </w:t>
      </w:r>
      <w:r>
        <w:t>ASI. Such are submitted with</w:t>
      </w:r>
      <w:r>
        <w:rPr>
          <w:spacing w:val="-1"/>
        </w:rPr>
        <w:t xml:space="preserve"> </w:t>
      </w:r>
      <w:r>
        <w:t>the understanding that the information will not be disclosed to anyone other than the B</w:t>
      </w:r>
      <w:r>
        <w:t>uyer’s employees who have a need to know or used for any purpose except for the subject quotation or order or used in any manner detrimental to ASI.</w:t>
      </w:r>
    </w:p>
    <w:p w14:paraId="1FA60D63" w14:textId="77777777" w:rsidR="007561C2" w:rsidRDefault="007561C2">
      <w:pPr>
        <w:pStyle w:val="BodyText"/>
        <w:spacing w:before="3"/>
        <w:ind w:left="0"/>
        <w:jc w:val="left"/>
        <w:rPr>
          <w:sz w:val="25"/>
        </w:rPr>
      </w:pPr>
    </w:p>
    <w:p w14:paraId="405C58FF" w14:textId="77777777" w:rsidR="007561C2" w:rsidRDefault="00C05756">
      <w:pPr>
        <w:pStyle w:val="BodyText"/>
        <w:spacing w:before="1" w:line="256" w:lineRule="auto"/>
        <w:ind w:right="150"/>
      </w:pPr>
      <w:r>
        <w:rPr>
          <w:b/>
        </w:rPr>
        <w:t xml:space="preserve">Taxes and Freight: </w:t>
      </w:r>
      <w:r>
        <w:t>Buyer shall be solely responsible for payment to applicable local, State and Federal ta</w:t>
      </w:r>
      <w:r>
        <w:t>xes, and all freight bills required for this purchase unless otherwise specified. If sales, use</w:t>
      </w:r>
      <w:r>
        <w:rPr>
          <w:spacing w:val="-4"/>
        </w:rPr>
        <w:t xml:space="preserve"> </w:t>
      </w:r>
      <w:r>
        <w:t>or</w:t>
      </w:r>
      <w:r>
        <w:rPr>
          <w:spacing w:val="-5"/>
        </w:rPr>
        <w:t xml:space="preserve"> </w:t>
      </w:r>
      <w:r>
        <w:t>State</w:t>
      </w:r>
      <w:r>
        <w:rPr>
          <w:spacing w:val="-5"/>
        </w:rPr>
        <w:t xml:space="preserve"> </w:t>
      </w:r>
      <w:r>
        <w:t>or</w:t>
      </w:r>
      <w:r>
        <w:rPr>
          <w:spacing w:val="-6"/>
        </w:rPr>
        <w:t xml:space="preserve"> </w:t>
      </w:r>
      <w:r>
        <w:t>Municipal</w:t>
      </w:r>
      <w:r>
        <w:rPr>
          <w:spacing w:val="-6"/>
        </w:rPr>
        <w:t xml:space="preserve"> </w:t>
      </w:r>
      <w:r>
        <w:t>taxes</w:t>
      </w:r>
      <w:r>
        <w:rPr>
          <w:spacing w:val="-4"/>
        </w:rPr>
        <w:t xml:space="preserve"> </w:t>
      </w:r>
      <w:r>
        <w:t>in</w:t>
      </w:r>
      <w:r>
        <w:rPr>
          <w:spacing w:val="-3"/>
        </w:rPr>
        <w:t xml:space="preserve"> </w:t>
      </w:r>
      <w:r>
        <w:t>addition</w:t>
      </w:r>
      <w:r>
        <w:rPr>
          <w:spacing w:val="-3"/>
        </w:rPr>
        <w:t xml:space="preserve"> </w:t>
      </w:r>
      <w:r>
        <w:t>to</w:t>
      </w:r>
      <w:r>
        <w:rPr>
          <w:spacing w:val="-3"/>
        </w:rPr>
        <w:t xml:space="preserve"> </w:t>
      </w:r>
      <w:r>
        <w:t>any</w:t>
      </w:r>
      <w:r>
        <w:rPr>
          <w:spacing w:val="-4"/>
        </w:rPr>
        <w:t xml:space="preserve"> </w:t>
      </w:r>
      <w:r>
        <w:t>listed</w:t>
      </w:r>
      <w:r>
        <w:rPr>
          <w:spacing w:val="-5"/>
        </w:rPr>
        <w:t xml:space="preserve"> </w:t>
      </w:r>
      <w:r>
        <w:t>specifically</w:t>
      </w:r>
      <w:r>
        <w:rPr>
          <w:spacing w:val="-7"/>
        </w:rPr>
        <w:t xml:space="preserve"> </w:t>
      </w:r>
      <w:r>
        <w:t>as</w:t>
      </w:r>
      <w:r>
        <w:rPr>
          <w:spacing w:val="-4"/>
        </w:rPr>
        <w:t xml:space="preserve"> </w:t>
      </w:r>
      <w:r>
        <w:t>part</w:t>
      </w:r>
      <w:r>
        <w:rPr>
          <w:spacing w:val="-7"/>
        </w:rPr>
        <w:t xml:space="preserve"> </w:t>
      </w:r>
      <w:r>
        <w:t>of</w:t>
      </w:r>
      <w:r>
        <w:rPr>
          <w:spacing w:val="-5"/>
        </w:rPr>
        <w:t xml:space="preserve"> </w:t>
      </w:r>
      <w:r>
        <w:t>the</w:t>
      </w:r>
      <w:r>
        <w:rPr>
          <w:spacing w:val="-6"/>
        </w:rPr>
        <w:t xml:space="preserve"> </w:t>
      </w:r>
      <w:r>
        <w:t>stated</w:t>
      </w:r>
      <w:r>
        <w:rPr>
          <w:spacing w:val="-5"/>
        </w:rPr>
        <w:t xml:space="preserve"> </w:t>
      </w:r>
      <w:r>
        <w:t>purchase</w:t>
      </w:r>
      <w:r>
        <w:t xml:space="preserve"> price, are imposed to ASI, the Buyer agrees to pay the same or reimburse ASI upon demand.</w:t>
      </w:r>
    </w:p>
    <w:p w14:paraId="31CEF3CC" w14:textId="77777777" w:rsidR="007561C2" w:rsidRDefault="007561C2">
      <w:pPr>
        <w:pStyle w:val="BodyText"/>
        <w:spacing w:before="3"/>
        <w:ind w:left="0"/>
        <w:jc w:val="left"/>
        <w:rPr>
          <w:sz w:val="26"/>
        </w:rPr>
      </w:pPr>
    </w:p>
    <w:p w14:paraId="6B6BA5AF" w14:textId="77777777" w:rsidR="007561C2" w:rsidRDefault="00C05756">
      <w:pPr>
        <w:ind w:left="200"/>
        <w:jc w:val="both"/>
        <w:rPr>
          <w:sz w:val="24"/>
        </w:rPr>
      </w:pPr>
      <w:r>
        <w:rPr>
          <w:b/>
          <w:sz w:val="24"/>
        </w:rPr>
        <w:t>Period</w:t>
      </w:r>
      <w:r>
        <w:rPr>
          <w:b/>
          <w:spacing w:val="-4"/>
          <w:sz w:val="24"/>
        </w:rPr>
        <w:t xml:space="preserve"> </w:t>
      </w:r>
      <w:r>
        <w:rPr>
          <w:b/>
          <w:sz w:val="24"/>
        </w:rPr>
        <w:t>of Quotation:</w:t>
      </w:r>
      <w:r>
        <w:rPr>
          <w:b/>
          <w:spacing w:val="3"/>
          <w:sz w:val="24"/>
        </w:rPr>
        <w:t xml:space="preserve"> </w:t>
      </w:r>
      <w:r>
        <w:rPr>
          <w:sz w:val="24"/>
        </w:rPr>
        <w:t>Unless</w:t>
      </w:r>
      <w:r>
        <w:rPr>
          <w:spacing w:val="1"/>
          <w:sz w:val="24"/>
        </w:rPr>
        <w:t xml:space="preserve"> </w:t>
      </w:r>
      <w:r>
        <w:rPr>
          <w:sz w:val="24"/>
        </w:rPr>
        <w:t>otherwise specified</w:t>
      </w:r>
      <w:r>
        <w:rPr>
          <w:spacing w:val="-1"/>
          <w:sz w:val="24"/>
        </w:rPr>
        <w:t xml:space="preserve"> </w:t>
      </w:r>
      <w:r>
        <w:rPr>
          <w:sz w:val="24"/>
        </w:rPr>
        <w:t>by</w:t>
      </w:r>
      <w:r>
        <w:rPr>
          <w:spacing w:val="-1"/>
          <w:sz w:val="24"/>
        </w:rPr>
        <w:t xml:space="preserve"> </w:t>
      </w:r>
      <w:r>
        <w:rPr>
          <w:sz w:val="24"/>
        </w:rPr>
        <w:t>ASI,</w:t>
      </w:r>
      <w:r>
        <w:rPr>
          <w:spacing w:val="1"/>
          <w:sz w:val="24"/>
        </w:rPr>
        <w:t xml:space="preserve"> </w:t>
      </w:r>
      <w:r>
        <w:rPr>
          <w:sz w:val="24"/>
        </w:rPr>
        <w:t>if</w:t>
      </w:r>
      <w:r>
        <w:rPr>
          <w:spacing w:val="-1"/>
          <w:sz w:val="24"/>
        </w:rPr>
        <w:t xml:space="preserve"> </w:t>
      </w:r>
      <w:r>
        <w:rPr>
          <w:sz w:val="24"/>
        </w:rPr>
        <w:t>not</w:t>
      </w:r>
      <w:r>
        <w:rPr>
          <w:spacing w:val="2"/>
          <w:sz w:val="24"/>
        </w:rPr>
        <w:t xml:space="preserve"> </w:t>
      </w:r>
      <w:r>
        <w:rPr>
          <w:sz w:val="24"/>
        </w:rPr>
        <w:t>accepted by</w:t>
      </w:r>
      <w:r>
        <w:rPr>
          <w:spacing w:val="-5"/>
          <w:sz w:val="24"/>
        </w:rPr>
        <w:t xml:space="preserve"> </w:t>
      </w:r>
      <w:r>
        <w:rPr>
          <w:sz w:val="24"/>
        </w:rPr>
        <w:t>Buyer</w:t>
      </w:r>
      <w:r>
        <w:rPr>
          <w:spacing w:val="1"/>
          <w:sz w:val="24"/>
        </w:rPr>
        <w:t xml:space="preserve"> </w:t>
      </w:r>
      <w:r>
        <w:rPr>
          <w:sz w:val="24"/>
        </w:rPr>
        <w:t>within</w:t>
      </w:r>
      <w:r>
        <w:rPr>
          <w:spacing w:val="6"/>
          <w:sz w:val="24"/>
        </w:rPr>
        <w:t xml:space="preserve"> </w:t>
      </w:r>
      <w:r>
        <w:rPr>
          <w:sz w:val="24"/>
        </w:rPr>
        <w:t>Ten</w:t>
      </w:r>
      <w:r>
        <w:rPr>
          <w:spacing w:val="2"/>
          <w:sz w:val="24"/>
        </w:rPr>
        <w:t xml:space="preserve"> </w:t>
      </w:r>
      <w:r>
        <w:rPr>
          <w:spacing w:val="-4"/>
          <w:sz w:val="24"/>
        </w:rPr>
        <w:t>(10)</w:t>
      </w:r>
    </w:p>
    <w:p w14:paraId="1BC01CD8" w14:textId="77777777" w:rsidR="007561C2" w:rsidRDefault="00C05756">
      <w:pPr>
        <w:pStyle w:val="BodyText"/>
        <w:spacing w:before="22"/>
      </w:pPr>
      <w:r>
        <w:t>days</w:t>
      </w:r>
      <w:r>
        <w:rPr>
          <w:spacing w:val="-5"/>
        </w:rPr>
        <w:t xml:space="preserve"> </w:t>
      </w:r>
      <w:r>
        <w:t>from</w:t>
      </w:r>
      <w:r>
        <w:rPr>
          <w:spacing w:val="-2"/>
        </w:rPr>
        <w:t xml:space="preserve"> </w:t>
      </w:r>
      <w:r>
        <w:t>the</w:t>
      </w:r>
      <w:r>
        <w:rPr>
          <w:spacing w:val="-3"/>
        </w:rPr>
        <w:t xml:space="preserve"> </w:t>
      </w:r>
      <w:r>
        <w:t>hereof,</w:t>
      </w:r>
      <w:r>
        <w:rPr>
          <w:spacing w:val="-4"/>
        </w:rPr>
        <w:t xml:space="preserve"> </w:t>
      </w:r>
      <w:r>
        <w:t>ASI’s</w:t>
      </w:r>
      <w:r>
        <w:rPr>
          <w:spacing w:val="-2"/>
        </w:rPr>
        <w:t xml:space="preserve"> </w:t>
      </w:r>
      <w:r>
        <w:t>quotation</w:t>
      </w:r>
      <w:r>
        <w:rPr>
          <w:spacing w:val="-3"/>
        </w:rPr>
        <w:t xml:space="preserve"> </w:t>
      </w:r>
      <w:r>
        <w:t>shall</w:t>
      </w:r>
      <w:r>
        <w:rPr>
          <w:spacing w:val="-4"/>
        </w:rPr>
        <w:t xml:space="preserve"> </w:t>
      </w:r>
      <w:r>
        <w:t>be</w:t>
      </w:r>
      <w:r>
        <w:rPr>
          <w:spacing w:val="-4"/>
        </w:rPr>
        <w:t xml:space="preserve"> </w:t>
      </w:r>
      <w:r>
        <w:t>void</w:t>
      </w:r>
      <w:r>
        <w:rPr>
          <w:spacing w:val="4"/>
        </w:rPr>
        <w:t xml:space="preserve"> </w:t>
      </w:r>
      <w:r>
        <w:t>unless</w:t>
      </w:r>
      <w:r>
        <w:rPr>
          <w:spacing w:val="-3"/>
        </w:rPr>
        <w:t xml:space="preserve"> </w:t>
      </w:r>
      <w:r>
        <w:t>otherwis</w:t>
      </w:r>
      <w:r>
        <w:t>e</w:t>
      </w:r>
      <w:r>
        <w:rPr>
          <w:spacing w:val="-3"/>
        </w:rPr>
        <w:t xml:space="preserve"> </w:t>
      </w:r>
      <w:r>
        <w:t>noted</w:t>
      </w:r>
      <w:r>
        <w:rPr>
          <w:spacing w:val="-2"/>
        </w:rPr>
        <w:t xml:space="preserve"> </w:t>
      </w:r>
      <w:r>
        <w:t>on</w:t>
      </w:r>
      <w:r>
        <w:rPr>
          <w:spacing w:val="-1"/>
        </w:rPr>
        <w:t xml:space="preserve"> </w:t>
      </w:r>
      <w:r>
        <w:t>the</w:t>
      </w:r>
      <w:r>
        <w:rPr>
          <w:spacing w:val="-3"/>
        </w:rPr>
        <w:t xml:space="preserve"> </w:t>
      </w:r>
      <w:r>
        <w:rPr>
          <w:spacing w:val="-2"/>
        </w:rPr>
        <w:t>quote.</w:t>
      </w:r>
    </w:p>
    <w:p w14:paraId="341F3E18" w14:textId="77777777" w:rsidR="007561C2" w:rsidRDefault="007561C2">
      <w:pPr>
        <w:pStyle w:val="BodyText"/>
        <w:spacing w:before="8"/>
        <w:ind w:left="0"/>
        <w:jc w:val="left"/>
        <w:rPr>
          <w:sz w:val="27"/>
        </w:rPr>
      </w:pPr>
    </w:p>
    <w:p w14:paraId="2D9DFE54" w14:textId="77777777" w:rsidR="007561C2" w:rsidRDefault="00C05756">
      <w:pPr>
        <w:spacing w:line="256" w:lineRule="auto"/>
        <w:ind w:left="200" w:right="150"/>
        <w:jc w:val="both"/>
        <w:rPr>
          <w:sz w:val="24"/>
        </w:rPr>
      </w:pPr>
      <w:r>
        <w:rPr>
          <w:b/>
          <w:sz w:val="24"/>
        </w:rPr>
        <w:t>Delivery:</w:t>
      </w:r>
      <w:r>
        <w:rPr>
          <w:b/>
          <w:spacing w:val="40"/>
          <w:sz w:val="24"/>
        </w:rPr>
        <w:t xml:space="preserve"> </w:t>
      </w:r>
      <w:r>
        <w:rPr>
          <w:b/>
          <w:sz w:val="24"/>
        </w:rPr>
        <w:t>Shipping and delivery dates are approximate and are not guarantee of shipment or delivery</w:t>
      </w:r>
      <w:r>
        <w:rPr>
          <w:b/>
          <w:spacing w:val="-1"/>
          <w:sz w:val="24"/>
        </w:rPr>
        <w:t xml:space="preserve"> </w:t>
      </w:r>
      <w:r>
        <w:rPr>
          <w:b/>
          <w:sz w:val="24"/>
        </w:rPr>
        <w:t>on any</w:t>
      </w:r>
      <w:r>
        <w:rPr>
          <w:b/>
          <w:spacing w:val="-4"/>
          <w:sz w:val="24"/>
        </w:rPr>
        <w:t xml:space="preserve"> </w:t>
      </w:r>
      <w:r>
        <w:rPr>
          <w:b/>
          <w:sz w:val="24"/>
        </w:rPr>
        <w:t>date.</w:t>
      </w:r>
      <w:r>
        <w:rPr>
          <w:b/>
          <w:spacing w:val="-2"/>
          <w:sz w:val="24"/>
        </w:rPr>
        <w:t xml:space="preserve"> </w:t>
      </w:r>
      <w:r>
        <w:rPr>
          <w:b/>
          <w:sz w:val="24"/>
        </w:rPr>
        <w:t>Time</w:t>
      </w:r>
      <w:r>
        <w:rPr>
          <w:b/>
          <w:spacing w:val="-1"/>
          <w:sz w:val="24"/>
        </w:rPr>
        <w:t xml:space="preserve"> </w:t>
      </w:r>
      <w:r>
        <w:rPr>
          <w:b/>
          <w:sz w:val="24"/>
        </w:rPr>
        <w:t>shall</w:t>
      </w:r>
      <w:r>
        <w:rPr>
          <w:b/>
          <w:spacing w:val="-2"/>
          <w:sz w:val="24"/>
        </w:rPr>
        <w:t xml:space="preserve"> </w:t>
      </w:r>
      <w:r>
        <w:rPr>
          <w:b/>
          <w:sz w:val="24"/>
        </w:rPr>
        <w:t>not</w:t>
      </w:r>
      <w:r>
        <w:rPr>
          <w:b/>
          <w:spacing w:val="-2"/>
          <w:sz w:val="24"/>
        </w:rPr>
        <w:t xml:space="preserve"> </w:t>
      </w:r>
      <w:r>
        <w:rPr>
          <w:b/>
          <w:sz w:val="24"/>
        </w:rPr>
        <w:t>be</w:t>
      </w:r>
      <w:r>
        <w:rPr>
          <w:b/>
          <w:spacing w:val="-4"/>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essence</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contract</w:t>
      </w:r>
      <w:r>
        <w:rPr>
          <w:b/>
          <w:spacing w:val="-1"/>
          <w:sz w:val="24"/>
        </w:rPr>
        <w:t xml:space="preserve"> </w:t>
      </w:r>
      <w:r>
        <w:rPr>
          <w:b/>
          <w:sz w:val="24"/>
        </w:rPr>
        <w:t>unless specifically</w:t>
      </w:r>
      <w:r>
        <w:rPr>
          <w:b/>
          <w:spacing w:val="-4"/>
          <w:sz w:val="24"/>
        </w:rPr>
        <w:t xml:space="preserve"> </w:t>
      </w:r>
      <w:r>
        <w:rPr>
          <w:b/>
          <w:sz w:val="24"/>
        </w:rPr>
        <w:t xml:space="preserve">stated in agreement. </w:t>
      </w:r>
      <w:r>
        <w:rPr>
          <w:sz w:val="24"/>
        </w:rPr>
        <w:t>ASI shall not be liable for delays in or failures of delivery due to strikes or labor troubles, suppliers’ delays, accidents, fire, flood, acts of God, action by governmental authority, changes</w:t>
      </w:r>
      <w:r>
        <w:rPr>
          <w:spacing w:val="-2"/>
          <w:sz w:val="24"/>
        </w:rPr>
        <w:t xml:space="preserve"> </w:t>
      </w:r>
      <w:r>
        <w:rPr>
          <w:sz w:val="24"/>
        </w:rPr>
        <w:t>requested</w:t>
      </w:r>
      <w:r>
        <w:rPr>
          <w:spacing w:val="-2"/>
          <w:sz w:val="24"/>
        </w:rPr>
        <w:t xml:space="preserve"> </w:t>
      </w:r>
      <w:r>
        <w:rPr>
          <w:sz w:val="24"/>
        </w:rPr>
        <w:t>by</w:t>
      </w:r>
      <w:r>
        <w:rPr>
          <w:spacing w:val="-2"/>
          <w:sz w:val="24"/>
        </w:rPr>
        <w:t xml:space="preserve"> </w:t>
      </w:r>
      <w:r>
        <w:rPr>
          <w:sz w:val="24"/>
        </w:rPr>
        <w:t>Buyer,</w:t>
      </w:r>
      <w:r>
        <w:rPr>
          <w:spacing w:val="-2"/>
          <w:sz w:val="24"/>
        </w:rPr>
        <w:t xml:space="preserve"> </w:t>
      </w:r>
      <w:r>
        <w:rPr>
          <w:sz w:val="24"/>
        </w:rPr>
        <w:t>or</w:t>
      </w:r>
      <w:r>
        <w:rPr>
          <w:spacing w:val="-1"/>
          <w:sz w:val="24"/>
        </w:rPr>
        <w:t xml:space="preserve"> </w:t>
      </w:r>
      <w:r>
        <w:rPr>
          <w:sz w:val="24"/>
        </w:rPr>
        <w:t>any</w:t>
      </w:r>
      <w:r>
        <w:rPr>
          <w:spacing w:val="-2"/>
          <w:sz w:val="24"/>
        </w:rPr>
        <w:t xml:space="preserve"> </w:t>
      </w:r>
      <w:r>
        <w:rPr>
          <w:sz w:val="24"/>
        </w:rPr>
        <w:t>other</w:t>
      </w:r>
      <w:r>
        <w:rPr>
          <w:spacing w:val="-1"/>
          <w:sz w:val="24"/>
        </w:rPr>
        <w:t xml:space="preserve"> </w:t>
      </w:r>
      <w:r>
        <w:rPr>
          <w:sz w:val="24"/>
        </w:rPr>
        <w:t>causes.</w:t>
      </w:r>
      <w:r>
        <w:rPr>
          <w:spacing w:val="-4"/>
          <w:sz w:val="24"/>
        </w:rPr>
        <w:t xml:space="preserve"> </w:t>
      </w:r>
      <w:r>
        <w:rPr>
          <w:sz w:val="24"/>
        </w:rPr>
        <w:t>If</w:t>
      </w:r>
      <w:r>
        <w:rPr>
          <w:spacing w:val="-1"/>
          <w:sz w:val="24"/>
        </w:rPr>
        <w:t xml:space="preserve"> </w:t>
      </w:r>
      <w:r>
        <w:rPr>
          <w:sz w:val="24"/>
        </w:rPr>
        <w:t>shipment</w:t>
      </w:r>
      <w:r>
        <w:rPr>
          <w:spacing w:val="-1"/>
          <w:sz w:val="24"/>
        </w:rPr>
        <w:t xml:space="preserve"> </w:t>
      </w:r>
      <w:r>
        <w:rPr>
          <w:sz w:val="24"/>
        </w:rPr>
        <w:t>is</w:t>
      </w:r>
      <w:r>
        <w:rPr>
          <w:spacing w:val="-2"/>
          <w:sz w:val="24"/>
        </w:rPr>
        <w:t xml:space="preserve"> </w:t>
      </w:r>
      <w:r>
        <w:rPr>
          <w:sz w:val="24"/>
        </w:rPr>
        <w:t>delaye</w:t>
      </w:r>
      <w:r>
        <w:rPr>
          <w:sz w:val="24"/>
        </w:rPr>
        <w:t>d</w:t>
      </w:r>
      <w:r>
        <w:rPr>
          <w:spacing w:val="-1"/>
          <w:sz w:val="24"/>
        </w:rPr>
        <w:t xml:space="preserve"> </w:t>
      </w:r>
      <w:r>
        <w:rPr>
          <w:sz w:val="24"/>
        </w:rPr>
        <w:t>at</w:t>
      </w:r>
      <w:r>
        <w:rPr>
          <w:spacing w:val="-3"/>
          <w:sz w:val="24"/>
        </w:rPr>
        <w:t xml:space="preserve"> </w:t>
      </w:r>
      <w:r>
        <w:rPr>
          <w:sz w:val="24"/>
        </w:rPr>
        <w:t>the</w:t>
      </w:r>
      <w:r>
        <w:rPr>
          <w:spacing w:val="-1"/>
          <w:sz w:val="24"/>
        </w:rPr>
        <w:t xml:space="preserve"> </w:t>
      </w:r>
      <w:r>
        <w:rPr>
          <w:sz w:val="24"/>
        </w:rPr>
        <w:t>request</w:t>
      </w:r>
      <w:r>
        <w:rPr>
          <w:spacing w:val="-3"/>
          <w:sz w:val="24"/>
        </w:rPr>
        <w:t xml:space="preserve"> </w:t>
      </w:r>
      <w:r>
        <w:rPr>
          <w:sz w:val="24"/>
        </w:rPr>
        <w:t>of</w:t>
      </w:r>
      <w:r>
        <w:rPr>
          <w:spacing w:val="-1"/>
          <w:sz w:val="24"/>
        </w:rPr>
        <w:t xml:space="preserve"> </w:t>
      </w:r>
      <w:r>
        <w:rPr>
          <w:sz w:val="24"/>
        </w:rPr>
        <w:t>Buyer, payment shall be made by Buyer as though shipment had been made and for any expenses incurred</w:t>
      </w:r>
      <w:r>
        <w:rPr>
          <w:spacing w:val="-1"/>
          <w:sz w:val="24"/>
        </w:rPr>
        <w:t xml:space="preserve"> </w:t>
      </w:r>
      <w:r>
        <w:rPr>
          <w:sz w:val="24"/>
        </w:rPr>
        <w:t>by ASI</w:t>
      </w:r>
      <w:r>
        <w:rPr>
          <w:spacing w:val="-2"/>
          <w:sz w:val="24"/>
        </w:rPr>
        <w:t xml:space="preserve"> </w:t>
      </w:r>
      <w:r>
        <w:rPr>
          <w:sz w:val="24"/>
        </w:rPr>
        <w:t>due</w:t>
      </w:r>
      <w:r>
        <w:rPr>
          <w:spacing w:val="-1"/>
          <w:sz w:val="24"/>
        </w:rPr>
        <w:t xml:space="preserve"> </w:t>
      </w:r>
      <w:r>
        <w:rPr>
          <w:sz w:val="24"/>
        </w:rPr>
        <w:t>to Buyer’s actions</w:t>
      </w:r>
      <w:r>
        <w:rPr>
          <w:spacing w:val="-2"/>
          <w:sz w:val="24"/>
        </w:rPr>
        <w:t xml:space="preserve"> </w:t>
      </w:r>
      <w:r>
        <w:rPr>
          <w:sz w:val="24"/>
        </w:rPr>
        <w:t>or request in delaying shipment;</w:t>
      </w:r>
      <w:r>
        <w:rPr>
          <w:spacing w:val="-1"/>
          <w:sz w:val="24"/>
        </w:rPr>
        <w:t xml:space="preserve"> </w:t>
      </w:r>
      <w:r>
        <w:rPr>
          <w:sz w:val="24"/>
        </w:rPr>
        <w:t>and the</w:t>
      </w:r>
      <w:r>
        <w:rPr>
          <w:spacing w:val="-1"/>
          <w:sz w:val="24"/>
        </w:rPr>
        <w:t xml:space="preserve"> </w:t>
      </w:r>
      <w:r>
        <w:rPr>
          <w:sz w:val="24"/>
        </w:rPr>
        <w:t>material</w:t>
      </w:r>
      <w:r>
        <w:rPr>
          <w:spacing w:val="-1"/>
          <w:sz w:val="24"/>
        </w:rPr>
        <w:t xml:space="preserve"> </w:t>
      </w:r>
      <w:r>
        <w:rPr>
          <w:sz w:val="24"/>
        </w:rPr>
        <w:t>shall</w:t>
      </w:r>
      <w:r>
        <w:rPr>
          <w:spacing w:val="-2"/>
          <w:sz w:val="24"/>
        </w:rPr>
        <w:t xml:space="preserve"> </w:t>
      </w:r>
      <w:r>
        <w:rPr>
          <w:sz w:val="24"/>
        </w:rPr>
        <w:t>be stored at the Buyer’s risk and subject to reas</w:t>
      </w:r>
      <w:r>
        <w:rPr>
          <w:sz w:val="24"/>
        </w:rPr>
        <w:t>onable detention storage charges.</w:t>
      </w:r>
    </w:p>
    <w:p w14:paraId="2132ADAA" w14:textId="77777777" w:rsidR="007561C2" w:rsidRDefault="007561C2">
      <w:pPr>
        <w:pStyle w:val="BodyText"/>
        <w:spacing w:before="10"/>
        <w:ind w:left="0"/>
        <w:jc w:val="left"/>
        <w:rPr>
          <w:sz w:val="26"/>
        </w:rPr>
      </w:pPr>
    </w:p>
    <w:p w14:paraId="303D21BC" w14:textId="77777777" w:rsidR="007561C2" w:rsidRDefault="00C05756">
      <w:pPr>
        <w:pStyle w:val="BodyText"/>
        <w:spacing w:line="256" w:lineRule="auto"/>
        <w:ind w:right="148"/>
      </w:pPr>
      <w:r>
        <w:rPr>
          <w:b/>
        </w:rPr>
        <w:t xml:space="preserve">IMPROPER USE- </w:t>
      </w:r>
      <w:r>
        <w:t>Improper loading or configuration of warehouse storage systems and material</w:t>
      </w:r>
      <w:r>
        <w:t xml:space="preserve"> handling equipment can result in serious injury, death, or property damage. Seller </w:t>
      </w:r>
      <w:r>
        <w:rPr>
          <w:b/>
        </w:rPr>
        <w:t xml:space="preserve">CANNOT BE </w:t>
      </w:r>
      <w:r>
        <w:rPr>
          <w:b/>
          <w:spacing w:val="-2"/>
        </w:rPr>
        <w:t>RESPONSIBLE</w:t>
      </w:r>
      <w:r>
        <w:rPr>
          <w:b/>
          <w:spacing w:val="-4"/>
        </w:rPr>
        <w:t xml:space="preserve"> </w:t>
      </w:r>
      <w:r>
        <w:rPr>
          <w:spacing w:val="-2"/>
        </w:rPr>
        <w:t>for any</w:t>
      </w:r>
      <w:r>
        <w:rPr>
          <w:spacing w:val="-4"/>
        </w:rPr>
        <w:t xml:space="preserve"> </w:t>
      </w:r>
      <w:r>
        <w:rPr>
          <w:spacing w:val="-2"/>
        </w:rPr>
        <w:t>injury,</w:t>
      </w:r>
      <w:r>
        <w:rPr>
          <w:spacing w:val="-4"/>
        </w:rPr>
        <w:t xml:space="preserve"> </w:t>
      </w:r>
      <w:r>
        <w:rPr>
          <w:spacing w:val="-2"/>
        </w:rPr>
        <w:t>death or</w:t>
      </w:r>
      <w:r>
        <w:rPr>
          <w:spacing w:val="-4"/>
        </w:rPr>
        <w:t xml:space="preserve"> </w:t>
      </w:r>
      <w:r>
        <w:rPr>
          <w:spacing w:val="-2"/>
        </w:rPr>
        <w:t>damage</w:t>
      </w:r>
      <w:r>
        <w:rPr>
          <w:spacing w:val="-6"/>
        </w:rPr>
        <w:t xml:space="preserve"> </w:t>
      </w:r>
      <w:r>
        <w:rPr>
          <w:spacing w:val="-2"/>
        </w:rPr>
        <w:t>resulting</w:t>
      </w:r>
      <w:r>
        <w:rPr>
          <w:spacing w:val="-4"/>
        </w:rPr>
        <w:t xml:space="preserve"> </w:t>
      </w:r>
      <w:r>
        <w:rPr>
          <w:spacing w:val="-2"/>
        </w:rPr>
        <w:t>from</w:t>
      </w:r>
      <w:r>
        <w:rPr>
          <w:spacing w:val="-6"/>
        </w:rPr>
        <w:t xml:space="preserve"> </w:t>
      </w:r>
      <w:r>
        <w:rPr>
          <w:spacing w:val="-2"/>
        </w:rPr>
        <w:t>the Buyer</w:t>
      </w:r>
      <w:r>
        <w:rPr>
          <w:spacing w:val="-4"/>
        </w:rPr>
        <w:t xml:space="preserve"> </w:t>
      </w:r>
      <w:r>
        <w:rPr>
          <w:spacing w:val="-2"/>
        </w:rPr>
        <w:t>or</w:t>
      </w:r>
      <w:r>
        <w:rPr>
          <w:spacing w:val="-6"/>
        </w:rPr>
        <w:t xml:space="preserve"> </w:t>
      </w:r>
      <w:r>
        <w:rPr>
          <w:spacing w:val="-2"/>
        </w:rPr>
        <w:t>Buyer’s</w:t>
      </w:r>
      <w:r>
        <w:rPr>
          <w:spacing w:val="-4"/>
        </w:rPr>
        <w:t xml:space="preserve"> </w:t>
      </w:r>
      <w:r>
        <w:rPr>
          <w:spacing w:val="-2"/>
        </w:rPr>
        <w:t xml:space="preserve">Representatives </w:t>
      </w:r>
      <w:r>
        <w:t>improper</w:t>
      </w:r>
      <w:r>
        <w:rPr>
          <w:spacing w:val="-11"/>
        </w:rPr>
        <w:t xml:space="preserve"> </w:t>
      </w:r>
      <w:r>
        <w:t>use,</w:t>
      </w:r>
      <w:r>
        <w:rPr>
          <w:spacing w:val="-9"/>
        </w:rPr>
        <w:t xml:space="preserve"> </w:t>
      </w:r>
      <w:r>
        <w:t>loading,</w:t>
      </w:r>
      <w:r>
        <w:rPr>
          <w:spacing w:val="-10"/>
        </w:rPr>
        <w:t xml:space="preserve"> </w:t>
      </w:r>
      <w:r>
        <w:t>installation,</w:t>
      </w:r>
      <w:r>
        <w:rPr>
          <w:spacing w:val="-9"/>
        </w:rPr>
        <w:t xml:space="preserve"> </w:t>
      </w:r>
      <w:r>
        <w:t>or</w:t>
      </w:r>
      <w:r>
        <w:rPr>
          <w:spacing w:val="-9"/>
        </w:rPr>
        <w:t xml:space="preserve"> </w:t>
      </w:r>
      <w:r>
        <w:t>reconfiguration</w:t>
      </w:r>
      <w:r>
        <w:rPr>
          <w:spacing w:val="-10"/>
        </w:rPr>
        <w:t xml:space="preserve"> </w:t>
      </w:r>
      <w:r>
        <w:t>of</w:t>
      </w:r>
      <w:r>
        <w:rPr>
          <w:spacing w:val="-8"/>
        </w:rPr>
        <w:t xml:space="preserve"> </w:t>
      </w:r>
      <w:r>
        <w:t>storage</w:t>
      </w:r>
      <w:r>
        <w:rPr>
          <w:spacing w:val="-11"/>
        </w:rPr>
        <w:t xml:space="preserve"> </w:t>
      </w:r>
      <w:r>
        <w:t>or</w:t>
      </w:r>
      <w:r>
        <w:rPr>
          <w:spacing w:val="-9"/>
        </w:rPr>
        <w:t xml:space="preserve"> </w:t>
      </w:r>
      <w:r>
        <w:t>material</w:t>
      </w:r>
      <w:r>
        <w:rPr>
          <w:spacing w:val="-10"/>
        </w:rPr>
        <w:t xml:space="preserve"> </w:t>
      </w:r>
      <w:r>
        <w:t>handling</w:t>
      </w:r>
      <w:r>
        <w:rPr>
          <w:spacing w:val="-11"/>
        </w:rPr>
        <w:t xml:space="preserve"> </w:t>
      </w:r>
      <w:r>
        <w:rPr>
          <w:spacing w:val="-2"/>
        </w:rPr>
        <w:t>equipment.</w:t>
      </w:r>
    </w:p>
    <w:p w14:paraId="3443EE02" w14:textId="77777777" w:rsidR="007561C2" w:rsidRDefault="007561C2">
      <w:pPr>
        <w:spacing w:line="256" w:lineRule="auto"/>
        <w:sectPr w:rsidR="007561C2">
          <w:pgSz w:w="12240" w:h="15840"/>
          <w:pgMar w:top="1220" w:right="1240" w:bottom="900" w:left="1240" w:header="0" w:footer="718" w:gutter="0"/>
          <w:cols w:space="720"/>
        </w:sectPr>
      </w:pPr>
    </w:p>
    <w:p w14:paraId="2D0E8BDC" w14:textId="77777777" w:rsidR="007561C2" w:rsidRDefault="00C05756">
      <w:pPr>
        <w:pStyle w:val="Heading1"/>
        <w:ind w:left="200"/>
      </w:pPr>
      <w:r>
        <w:lastRenderedPageBreak/>
        <w:t>BUYER’S</w:t>
      </w:r>
      <w:r>
        <w:rPr>
          <w:spacing w:val="68"/>
          <w:w w:val="150"/>
        </w:rPr>
        <w:t xml:space="preserve"> </w:t>
      </w:r>
      <w:r>
        <w:t>ACKNOWLEDGEMENT</w:t>
      </w:r>
      <w:r>
        <w:rPr>
          <w:spacing w:val="68"/>
          <w:w w:val="150"/>
        </w:rPr>
        <w:t xml:space="preserve"> </w:t>
      </w:r>
      <w:r>
        <w:t>FOR</w:t>
      </w:r>
      <w:r>
        <w:rPr>
          <w:spacing w:val="65"/>
          <w:w w:val="150"/>
        </w:rPr>
        <w:t xml:space="preserve"> </w:t>
      </w:r>
      <w:r>
        <w:t>ENGAGEMENTS</w:t>
      </w:r>
      <w:r>
        <w:rPr>
          <w:spacing w:val="69"/>
          <w:w w:val="150"/>
        </w:rPr>
        <w:t xml:space="preserve"> </w:t>
      </w:r>
      <w:r>
        <w:t>RELYING</w:t>
      </w:r>
      <w:r>
        <w:rPr>
          <w:spacing w:val="67"/>
          <w:w w:val="150"/>
        </w:rPr>
        <w:t xml:space="preserve"> </w:t>
      </w:r>
      <w:r>
        <w:t>ON</w:t>
      </w:r>
      <w:r>
        <w:rPr>
          <w:spacing w:val="66"/>
          <w:w w:val="150"/>
        </w:rPr>
        <w:t xml:space="preserve"> </w:t>
      </w:r>
      <w:r>
        <w:t>LAYOUT</w:t>
      </w:r>
      <w:r>
        <w:rPr>
          <w:spacing w:val="67"/>
          <w:w w:val="150"/>
        </w:rPr>
        <w:t xml:space="preserve"> </w:t>
      </w:r>
      <w:r>
        <w:t>AND</w:t>
      </w:r>
      <w:r>
        <w:rPr>
          <w:spacing w:val="66"/>
          <w:w w:val="150"/>
        </w:rPr>
        <w:t xml:space="preserve"> </w:t>
      </w:r>
      <w:r>
        <w:rPr>
          <w:spacing w:val="-2"/>
        </w:rPr>
        <w:t>DESIGN</w:t>
      </w:r>
    </w:p>
    <w:p w14:paraId="22183530" w14:textId="77777777" w:rsidR="007561C2" w:rsidRDefault="00C05756">
      <w:pPr>
        <w:pStyle w:val="BodyText"/>
        <w:spacing w:before="22" w:line="259" w:lineRule="auto"/>
        <w:ind w:right="148"/>
      </w:pPr>
      <w:r>
        <w:rPr>
          <w:b/>
        </w:rPr>
        <w:t>DRAWINGS-</w:t>
      </w:r>
      <w:r>
        <w:rPr>
          <w:b/>
          <w:spacing w:val="-4"/>
        </w:rPr>
        <w:t xml:space="preserve"> </w:t>
      </w:r>
      <w:r>
        <w:t>Material</w:t>
      </w:r>
      <w:r>
        <w:rPr>
          <w:spacing w:val="-5"/>
        </w:rPr>
        <w:t xml:space="preserve"> </w:t>
      </w:r>
      <w:r>
        <w:t>and/or</w:t>
      </w:r>
      <w:r>
        <w:rPr>
          <w:spacing w:val="-4"/>
        </w:rPr>
        <w:t xml:space="preserve"> </w:t>
      </w:r>
      <w:r>
        <w:t>services</w:t>
      </w:r>
      <w:r>
        <w:rPr>
          <w:spacing w:val="-2"/>
        </w:rPr>
        <w:t xml:space="preserve"> </w:t>
      </w:r>
      <w:r>
        <w:t>quoted</w:t>
      </w:r>
      <w:r>
        <w:rPr>
          <w:spacing w:val="-3"/>
        </w:rPr>
        <w:t xml:space="preserve"> </w:t>
      </w:r>
      <w:r>
        <w:t>by</w:t>
      </w:r>
      <w:r>
        <w:rPr>
          <w:spacing w:val="-5"/>
        </w:rPr>
        <w:t xml:space="preserve"> </w:t>
      </w:r>
      <w:r>
        <w:t>Seller shall</w:t>
      </w:r>
      <w:r>
        <w:rPr>
          <w:spacing w:val="-2"/>
        </w:rPr>
        <w:t xml:space="preserve"> </w:t>
      </w:r>
      <w:r>
        <w:t>be</w:t>
      </w:r>
      <w:r>
        <w:rPr>
          <w:spacing w:val="-2"/>
        </w:rPr>
        <w:t xml:space="preserve"> </w:t>
      </w:r>
      <w:r>
        <w:t>per</w:t>
      </w:r>
      <w:r>
        <w:rPr>
          <w:spacing w:val="-4"/>
        </w:rPr>
        <w:t xml:space="preserve"> </w:t>
      </w:r>
      <w:r>
        <w:t>the</w:t>
      </w:r>
      <w:r>
        <w:rPr>
          <w:spacing w:val="-5"/>
        </w:rPr>
        <w:t xml:space="preserve"> </w:t>
      </w:r>
      <w:r>
        <w:t>drawing</w:t>
      </w:r>
      <w:r>
        <w:rPr>
          <w:spacing w:val="-3"/>
        </w:rPr>
        <w:t xml:space="preserve"> </w:t>
      </w:r>
      <w:r>
        <w:t>and</w:t>
      </w:r>
      <w:r>
        <w:rPr>
          <w:spacing w:val="-4"/>
        </w:rPr>
        <w:t xml:space="preserve"> </w:t>
      </w:r>
      <w:r>
        <w:t>specification</w:t>
      </w:r>
      <w:r>
        <w:t xml:space="preserve"> provided to Seller by the Buyer. If Seller is requested by the Buyer to provide a layout or design, Buyer (or its employees, architect and/or engineer retained by the Buyer, hereinafter, “Buyer’s Representatives”)</w:t>
      </w:r>
      <w:r>
        <w:rPr>
          <w:spacing w:val="-13"/>
        </w:rPr>
        <w:t xml:space="preserve"> </w:t>
      </w:r>
      <w:r>
        <w:t>is</w:t>
      </w:r>
      <w:r>
        <w:rPr>
          <w:spacing w:val="-12"/>
        </w:rPr>
        <w:t xml:space="preserve"> </w:t>
      </w:r>
      <w:r>
        <w:t>responsible</w:t>
      </w:r>
      <w:r>
        <w:rPr>
          <w:spacing w:val="-14"/>
        </w:rPr>
        <w:t xml:space="preserve"> </w:t>
      </w:r>
      <w:r>
        <w:t>for</w:t>
      </w:r>
      <w:r>
        <w:rPr>
          <w:spacing w:val="-12"/>
        </w:rPr>
        <w:t xml:space="preserve"> </w:t>
      </w:r>
      <w:r>
        <w:t>verification</w:t>
      </w:r>
      <w:r>
        <w:rPr>
          <w:spacing w:val="-11"/>
        </w:rPr>
        <w:t xml:space="preserve"> </w:t>
      </w:r>
      <w:r>
        <w:t>of</w:t>
      </w:r>
      <w:r>
        <w:rPr>
          <w:spacing w:val="-13"/>
        </w:rPr>
        <w:t xml:space="preserve"> </w:t>
      </w:r>
      <w:r>
        <w:t>the</w:t>
      </w:r>
      <w:r>
        <w:rPr>
          <w:spacing w:val="-11"/>
        </w:rPr>
        <w:t xml:space="preserve"> </w:t>
      </w:r>
      <w:r>
        <w:t>la</w:t>
      </w:r>
      <w:r>
        <w:t>yout</w:t>
      </w:r>
      <w:r>
        <w:rPr>
          <w:spacing w:val="-14"/>
        </w:rPr>
        <w:t xml:space="preserve"> </w:t>
      </w:r>
      <w:r>
        <w:t>or</w:t>
      </w:r>
      <w:r>
        <w:rPr>
          <w:spacing w:val="-14"/>
        </w:rPr>
        <w:t xml:space="preserve"> </w:t>
      </w:r>
      <w:r>
        <w:t>design’s</w:t>
      </w:r>
      <w:r>
        <w:rPr>
          <w:spacing w:val="-11"/>
        </w:rPr>
        <w:t xml:space="preserve"> </w:t>
      </w:r>
      <w:r>
        <w:t>compliance</w:t>
      </w:r>
      <w:r>
        <w:rPr>
          <w:spacing w:val="-14"/>
        </w:rPr>
        <w:t xml:space="preserve"> </w:t>
      </w:r>
      <w:r>
        <w:t>with</w:t>
      </w:r>
      <w:r>
        <w:rPr>
          <w:spacing w:val="-11"/>
        </w:rPr>
        <w:t xml:space="preserve"> </w:t>
      </w:r>
      <w:r>
        <w:t>all</w:t>
      </w:r>
      <w:r>
        <w:rPr>
          <w:spacing w:val="-12"/>
        </w:rPr>
        <w:t xml:space="preserve"> </w:t>
      </w:r>
      <w:r>
        <w:t>local, State,</w:t>
      </w:r>
      <w:r>
        <w:rPr>
          <w:spacing w:val="-6"/>
        </w:rPr>
        <w:t xml:space="preserve"> </w:t>
      </w:r>
      <w:r>
        <w:t>and</w:t>
      </w:r>
      <w:r>
        <w:rPr>
          <w:spacing w:val="-5"/>
        </w:rPr>
        <w:t xml:space="preserve"> </w:t>
      </w:r>
      <w:r>
        <w:t>Federal</w:t>
      </w:r>
      <w:r>
        <w:rPr>
          <w:spacing w:val="-6"/>
        </w:rPr>
        <w:t xml:space="preserve"> </w:t>
      </w:r>
      <w:r>
        <w:t>laws,</w:t>
      </w:r>
      <w:r>
        <w:rPr>
          <w:spacing w:val="-9"/>
        </w:rPr>
        <w:t xml:space="preserve"> </w:t>
      </w:r>
      <w:r>
        <w:t>codes,</w:t>
      </w:r>
      <w:r>
        <w:rPr>
          <w:spacing w:val="-4"/>
        </w:rPr>
        <w:t xml:space="preserve"> </w:t>
      </w:r>
      <w:r>
        <w:t>ordinances,</w:t>
      </w:r>
      <w:r>
        <w:rPr>
          <w:spacing w:val="-6"/>
        </w:rPr>
        <w:t xml:space="preserve"> </w:t>
      </w:r>
      <w:r>
        <w:t>rules,</w:t>
      </w:r>
      <w:r>
        <w:rPr>
          <w:spacing w:val="-6"/>
        </w:rPr>
        <w:t xml:space="preserve"> </w:t>
      </w:r>
      <w:r>
        <w:t>and</w:t>
      </w:r>
      <w:r>
        <w:rPr>
          <w:spacing w:val="-5"/>
        </w:rPr>
        <w:t xml:space="preserve"> </w:t>
      </w:r>
      <w:r>
        <w:t>regulations</w:t>
      </w:r>
      <w:r>
        <w:rPr>
          <w:spacing w:val="-7"/>
        </w:rPr>
        <w:t xml:space="preserve"> </w:t>
      </w:r>
      <w:r>
        <w:t>bearing</w:t>
      </w:r>
      <w:r>
        <w:rPr>
          <w:spacing w:val="-6"/>
        </w:rPr>
        <w:t xml:space="preserve"> </w:t>
      </w:r>
      <w:r>
        <w:t>on</w:t>
      </w:r>
      <w:r>
        <w:rPr>
          <w:spacing w:val="-5"/>
        </w:rPr>
        <w:t xml:space="preserve"> </w:t>
      </w:r>
      <w:r>
        <w:t>the</w:t>
      </w:r>
      <w:r>
        <w:rPr>
          <w:spacing w:val="-4"/>
        </w:rPr>
        <w:t xml:space="preserve"> </w:t>
      </w:r>
      <w:r>
        <w:t>layout</w:t>
      </w:r>
      <w:r>
        <w:rPr>
          <w:spacing w:val="-5"/>
        </w:rPr>
        <w:t xml:space="preserve"> </w:t>
      </w:r>
      <w:r>
        <w:t>or</w:t>
      </w:r>
      <w:r>
        <w:rPr>
          <w:spacing w:val="-5"/>
        </w:rPr>
        <w:t xml:space="preserve"> </w:t>
      </w:r>
      <w:r>
        <w:t>design of the project. The Buyer, including Buyer’s Representatives, will be responsible for checking all applicable cod</w:t>
      </w:r>
      <w:r>
        <w:t>es as they pertain to the project, making modifications to the design as required, and</w:t>
      </w:r>
      <w:r>
        <w:rPr>
          <w:spacing w:val="-1"/>
        </w:rPr>
        <w:t xml:space="preserve"> </w:t>
      </w:r>
      <w:r>
        <w:t>ensuring</w:t>
      </w:r>
      <w:r>
        <w:rPr>
          <w:spacing w:val="-4"/>
        </w:rPr>
        <w:t xml:space="preserve"> </w:t>
      </w:r>
      <w:r>
        <w:t>that</w:t>
      </w:r>
      <w:r>
        <w:rPr>
          <w:spacing w:val="-1"/>
        </w:rPr>
        <w:t xml:space="preserve"> </w:t>
      </w:r>
      <w:r>
        <w:t>the</w:t>
      </w:r>
      <w:r>
        <w:rPr>
          <w:spacing w:val="-1"/>
        </w:rPr>
        <w:t xml:space="preserve"> </w:t>
      </w:r>
      <w:r>
        <w:t>final layout</w:t>
      </w:r>
      <w:r>
        <w:rPr>
          <w:spacing w:val="-1"/>
        </w:rPr>
        <w:t xml:space="preserve"> </w:t>
      </w:r>
      <w:r>
        <w:t>or</w:t>
      </w:r>
      <w:r>
        <w:rPr>
          <w:spacing w:val="-1"/>
        </w:rPr>
        <w:t xml:space="preserve"> </w:t>
      </w:r>
      <w:r>
        <w:t>design meets</w:t>
      </w:r>
      <w:r>
        <w:rPr>
          <w:spacing w:val="-2"/>
        </w:rPr>
        <w:t xml:space="preserve"> </w:t>
      </w:r>
      <w:r>
        <w:t>all</w:t>
      </w:r>
      <w:r>
        <w:rPr>
          <w:spacing w:val="-2"/>
        </w:rPr>
        <w:t xml:space="preserve"> </w:t>
      </w:r>
      <w:r>
        <w:t>applicable</w:t>
      </w:r>
      <w:r>
        <w:rPr>
          <w:spacing w:val="-1"/>
        </w:rPr>
        <w:t xml:space="preserve"> </w:t>
      </w:r>
      <w:r>
        <w:t>codes</w:t>
      </w:r>
      <w:r>
        <w:rPr>
          <w:spacing w:val="-1"/>
        </w:rPr>
        <w:t xml:space="preserve"> </w:t>
      </w:r>
      <w:r>
        <w:t>and</w:t>
      </w:r>
      <w:r>
        <w:rPr>
          <w:spacing w:val="-3"/>
        </w:rPr>
        <w:t xml:space="preserve"> </w:t>
      </w:r>
      <w:r>
        <w:t>regulations.</w:t>
      </w:r>
      <w:r>
        <w:rPr>
          <w:spacing w:val="-3"/>
        </w:rPr>
        <w:t xml:space="preserve"> </w:t>
      </w:r>
      <w:r>
        <w:t>Buyer,</w:t>
      </w:r>
      <w:r>
        <w:rPr>
          <w:spacing w:val="-2"/>
        </w:rPr>
        <w:t xml:space="preserve"> </w:t>
      </w:r>
      <w:r>
        <w:t>or</w:t>
      </w:r>
      <w:r>
        <w:t xml:space="preserve"> Buyer’s Representative, is responsible for the accuracy and verification of building and material dimensions, including, but not limited to the locations of conveyors, sprinkler systems, lighting, heating units, and other obstructions. The Buyer will prov</w:t>
      </w:r>
      <w:r>
        <w:t>ide proper equipment necessary to unload and install material and a secure area sufficient to allow for proper and safe storage of materials, unless otherwise agreed upon with the seller. All necessary architectural and engineering fees, impact fees, const</w:t>
      </w:r>
      <w:r>
        <w:t>ruction permits licenses and any other fee, including taxes imposed on Seller and other taxes are the total responsibility of the Buyer.</w:t>
      </w:r>
    </w:p>
    <w:sectPr w:rsidR="007561C2">
      <w:pgSz w:w="12240" w:h="15840"/>
      <w:pgMar w:top="1220" w:right="1240" w:bottom="900" w:left="1240" w:header="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3B836" w14:textId="77777777" w:rsidR="00C05756" w:rsidRDefault="00C05756">
      <w:r>
        <w:separator/>
      </w:r>
    </w:p>
  </w:endnote>
  <w:endnote w:type="continuationSeparator" w:id="0">
    <w:p w14:paraId="12AA87D4" w14:textId="77777777" w:rsidR="00C05756" w:rsidRDefault="00C0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F53A" w14:textId="77777777" w:rsidR="007561C2" w:rsidRDefault="00C05756">
    <w:pPr>
      <w:pStyle w:val="BodyText"/>
      <w:spacing w:line="14" w:lineRule="auto"/>
      <w:ind w:left="0"/>
      <w:jc w:val="left"/>
      <w:rPr>
        <w:sz w:val="20"/>
      </w:rPr>
    </w:pPr>
    <w:r>
      <w:pict w14:anchorId="55D08EB9">
        <v:shapetype id="_x0000_t202" coordsize="21600,21600" o:spt="202" path="m,l,21600r21600,l21600,xe">
          <v:stroke joinstyle="miter"/>
          <v:path gradientshapeok="t" o:connecttype="rect"/>
        </v:shapetype>
        <v:shape id="docshape1" o:spid="_x0000_s1025" type="#_x0000_t202" style="position:absolute;margin-left:71pt;margin-top:745.1pt;width:151.5pt;height:12pt;z-index:-251658752;mso-position-horizontal-relative:page;mso-position-vertical-relative:page" filled="f" stroked="f">
          <v:textbox inset="0,0,0,0">
            <w:txbxContent>
              <w:p w14:paraId="3D002141" w14:textId="77777777" w:rsidR="007561C2" w:rsidRDefault="00C05756">
                <w:pPr>
                  <w:spacing w:line="223" w:lineRule="exact"/>
                  <w:ind w:left="20"/>
                  <w:rPr>
                    <w:b/>
                    <w:sz w:val="20"/>
                  </w:rPr>
                </w:pPr>
                <w:r>
                  <w:rPr>
                    <w:b/>
                    <w:spacing w:val="-2"/>
                    <w:w w:val="95"/>
                    <w:sz w:val="20"/>
                  </w:rPr>
                  <w:t>https://</w:t>
                </w:r>
                <w:hyperlink r:id="rId1">
                  <w:r>
                    <w:rPr>
                      <w:b/>
                      <w:spacing w:val="-2"/>
                      <w:w w:val="95"/>
                      <w:sz w:val="20"/>
                    </w:rPr>
                    <w:t>www.americansurplus.com/</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B91C" w14:textId="77777777" w:rsidR="00C05756" w:rsidRDefault="00C05756">
      <w:r>
        <w:separator/>
      </w:r>
    </w:p>
  </w:footnote>
  <w:footnote w:type="continuationSeparator" w:id="0">
    <w:p w14:paraId="52F2F674" w14:textId="77777777" w:rsidR="00C05756" w:rsidRDefault="00C05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561C2"/>
    <w:rsid w:val="00321940"/>
    <w:rsid w:val="007561C2"/>
    <w:rsid w:val="007F7D01"/>
    <w:rsid w:val="00C0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2271F"/>
  <w15:docId w15:val="{50F3E08C-EA71-471A-85F4-6A3A928D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9"/>
      <w:ind w:left="19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jc w:val="both"/>
    </w:pPr>
    <w:rPr>
      <w:sz w:val="24"/>
      <w:szCs w:val="24"/>
    </w:rPr>
  </w:style>
  <w:style w:type="paragraph" w:styleId="Title">
    <w:name w:val="Title"/>
    <w:basedOn w:val="Normal"/>
    <w:uiPriority w:val="10"/>
    <w:qFormat/>
    <w:pPr>
      <w:spacing w:before="108"/>
      <w:ind w:left="3401" w:right="3399"/>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mericansurplus.com/shipping_options" TargetMode="External"/><Relationship Id="rId3" Type="http://schemas.openxmlformats.org/officeDocument/2006/relationships/webSettings" Target="webSettings.xml"/><Relationship Id="rId7" Type="http://schemas.openxmlformats.org/officeDocument/2006/relationships/hyperlink" Target="http://www.americansurplu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americansurplus.com/installation-agreement-19/" TargetMode="Externa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ericansurpl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2680</Words>
  <Characters>15276</Characters>
  <Application>Microsoft Office Word</Application>
  <DocSecurity>0</DocSecurity>
  <Lines>127</Lines>
  <Paragraphs>35</Paragraphs>
  <ScaleCrop>false</ScaleCrop>
  <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James Miner</cp:lastModifiedBy>
  <cp:revision>2</cp:revision>
  <dcterms:created xsi:type="dcterms:W3CDTF">2022-06-23T20:29:00Z</dcterms:created>
  <dcterms:modified xsi:type="dcterms:W3CDTF">2022-06-23T20:29:00Z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Microsoft® Word for Microsoft 365</vt:lpwstr>
  </property>
  <property fmtid="{D5CDD505-2E9C-101B-9397-08002B2CF9AE}" pid="4" name="LastSaved">
    <vt:filetime>2022-06-23T00:00:00Z</vt:filetime>
  </property>
</Properties>
</file>